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19D1" w14:textId="6604072C" w:rsidR="006144CB" w:rsidRPr="00BC7A57" w:rsidRDefault="008E4569" w:rsidP="008E4569">
      <w:pPr>
        <w:spacing w:after="600"/>
        <w:jc w:val="left"/>
        <w:rPr>
          <w:b/>
          <w:bCs/>
          <w:sz w:val="56"/>
          <w:szCs w:val="56"/>
          <w:lang w:val="fi-FI"/>
        </w:rPr>
      </w:pPr>
      <w:r>
        <w:rPr>
          <w:b/>
          <w:bCs/>
          <w:sz w:val="56"/>
          <w:szCs w:val="56"/>
          <w:lang w:val="fi-FI"/>
        </w:rPr>
        <w:t>PIPELIFE FINLAND OY JA TALOKAIVO OY RAHTITARJOUS OHJEET</w:t>
      </w:r>
    </w:p>
    <w:p w14:paraId="32F24629" w14:textId="77777777" w:rsidR="00DE2A1D" w:rsidRDefault="00DE2A1D" w:rsidP="00DE2A1D">
      <w:pPr>
        <w:pStyle w:val="Intro"/>
        <w:rPr>
          <w:lang w:val="fi-FI"/>
        </w:rPr>
      </w:pPr>
    </w:p>
    <w:p w14:paraId="137A6791" w14:textId="77777777" w:rsidR="006144CB" w:rsidRPr="006144CB" w:rsidRDefault="006144CB" w:rsidP="006144CB">
      <w:pPr>
        <w:rPr>
          <w:lang w:val="fi-FI"/>
        </w:rPr>
      </w:pPr>
    </w:p>
    <w:p w14:paraId="59E3E2E4" w14:textId="37C67830" w:rsidR="006144CB" w:rsidRDefault="006144CB" w:rsidP="006144CB">
      <w:pPr>
        <w:pStyle w:val="Intro"/>
        <w:rPr>
          <w:lang w:val="fi-FI"/>
        </w:rPr>
      </w:pPr>
    </w:p>
    <w:p w14:paraId="16842E08" w14:textId="2B60635B" w:rsidR="00F25E85" w:rsidRPr="00F25E85" w:rsidRDefault="00F25E85" w:rsidP="00F25E85">
      <w:pPr>
        <w:jc w:val="left"/>
        <w:rPr>
          <w:lang w:val="fi-FI"/>
        </w:rPr>
      </w:pPr>
      <w:r>
        <w:rPr>
          <w:lang w:val="fi-FI"/>
        </w:rPr>
        <w:t>Dokumentin luontipäivä 1</w:t>
      </w:r>
      <w:r w:rsidR="00FD45BD">
        <w:rPr>
          <w:lang w:val="fi-FI"/>
        </w:rPr>
        <w:t>3</w:t>
      </w:r>
      <w:r>
        <w:rPr>
          <w:lang w:val="fi-FI"/>
        </w:rPr>
        <w:t>.</w:t>
      </w:r>
      <w:r w:rsidR="00FD45BD">
        <w:rPr>
          <w:lang w:val="fi-FI"/>
        </w:rPr>
        <w:t>02</w:t>
      </w:r>
      <w:r>
        <w:rPr>
          <w:lang w:val="fi-FI"/>
        </w:rPr>
        <w:t>.20</w:t>
      </w:r>
      <w:r w:rsidR="00FD45BD">
        <w:rPr>
          <w:lang w:val="fi-FI"/>
        </w:rPr>
        <w:t>19</w:t>
      </w:r>
      <w:r>
        <w:rPr>
          <w:lang w:val="fi-FI"/>
        </w:rPr>
        <w:br/>
        <w:t xml:space="preserve">Muokkauspäivä </w:t>
      </w:r>
      <w:r w:rsidR="00F24695">
        <w:rPr>
          <w:lang w:val="fi-FI"/>
        </w:rPr>
        <w:fldChar w:fldCharType="begin"/>
      </w:r>
      <w:r w:rsidR="00F24695">
        <w:rPr>
          <w:lang w:val="fi-FI"/>
        </w:rPr>
        <w:instrText xml:space="preserve"> TIME \@ "d.M.yyyy" </w:instrText>
      </w:r>
      <w:r w:rsidR="00F24695">
        <w:rPr>
          <w:lang w:val="fi-FI"/>
        </w:rPr>
        <w:fldChar w:fldCharType="separate"/>
      </w:r>
      <w:r w:rsidR="00E37D38">
        <w:rPr>
          <w:noProof/>
          <w:lang w:val="fi-FI"/>
        </w:rPr>
        <w:t>16.2.2026</w:t>
      </w:r>
      <w:r w:rsidR="00F24695">
        <w:rPr>
          <w:lang w:val="fi-FI"/>
        </w:rPr>
        <w:fldChar w:fldCharType="end"/>
      </w:r>
    </w:p>
    <w:p w14:paraId="75514E49" w14:textId="2DF5C2AA" w:rsidR="005F19B9" w:rsidRDefault="00A171A8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r>
        <w:rPr>
          <w:lang w:val="fi-FI"/>
        </w:rPr>
        <w:fldChar w:fldCharType="begin"/>
      </w:r>
      <w:r>
        <w:rPr>
          <w:lang w:val="fi-FI"/>
        </w:rPr>
        <w:instrText xml:space="preserve"> TOC \o "1-3" \h \z \u </w:instrText>
      </w:r>
      <w:r>
        <w:rPr>
          <w:lang w:val="fi-FI"/>
        </w:rPr>
        <w:fldChar w:fldCharType="separate"/>
      </w:r>
      <w:hyperlink w:anchor="_Toc144240945" w:history="1">
        <w:r w:rsidR="005F19B9" w:rsidRPr="00E32495">
          <w:rPr>
            <w:rStyle w:val="Hyperlink"/>
            <w:noProof/>
            <w:lang w:val="fi-FI"/>
          </w:rPr>
          <w:t>1.</w:t>
        </w:r>
        <w:r w:rsidR="005F19B9"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="005F19B9" w:rsidRPr="00E32495">
          <w:rPr>
            <w:rStyle w:val="Hyperlink"/>
            <w:noProof/>
            <w:lang w:val="fi-FI"/>
          </w:rPr>
          <w:t>PIPELIFE ESITTELY</w:t>
        </w:r>
        <w:r w:rsidR="005F19B9">
          <w:rPr>
            <w:noProof/>
            <w:webHidden/>
          </w:rPr>
          <w:tab/>
        </w:r>
        <w:r w:rsidR="005F19B9">
          <w:rPr>
            <w:noProof/>
            <w:webHidden/>
          </w:rPr>
          <w:fldChar w:fldCharType="begin"/>
        </w:r>
        <w:r w:rsidR="005F19B9">
          <w:rPr>
            <w:noProof/>
            <w:webHidden/>
          </w:rPr>
          <w:instrText xml:space="preserve"> PAGEREF _Toc144240945 \h </w:instrText>
        </w:r>
        <w:r w:rsidR="005F19B9">
          <w:rPr>
            <w:noProof/>
            <w:webHidden/>
          </w:rPr>
        </w:r>
        <w:r w:rsidR="005F19B9"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2</w:t>
        </w:r>
        <w:r w:rsidR="005F19B9">
          <w:rPr>
            <w:noProof/>
            <w:webHidden/>
          </w:rPr>
          <w:fldChar w:fldCharType="end"/>
        </w:r>
      </w:hyperlink>
    </w:p>
    <w:p w14:paraId="4B3541ED" w14:textId="6AD68C2B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46" w:history="1">
        <w:r w:rsidRPr="00E32495">
          <w:rPr>
            <w:rStyle w:val="Hyperlink"/>
            <w:noProof/>
            <w:lang w:val="fi-FI"/>
          </w:rPr>
          <w:t>2.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KULJETUSMÄÄRITTELYT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52F013B" w14:textId="0D208871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47" w:history="1">
        <w:r w:rsidRPr="00E32495">
          <w:rPr>
            <w:rStyle w:val="Hyperlink"/>
            <w:noProof/>
            <w:lang w:val="fi-FI"/>
          </w:rPr>
          <w:t>2.1.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KUORMATILAUS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4F1000" w14:textId="259BD1F3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48" w:history="1">
        <w:r w:rsidRPr="00E32495">
          <w:rPr>
            <w:rStyle w:val="Hyperlink"/>
            <w:noProof/>
            <w:lang w:val="fi-FI"/>
          </w:rPr>
          <w:t>2.2.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REKKAVAATIMUKSET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F258220" w14:textId="49D3132B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49" w:history="1">
        <w:r w:rsidRPr="00E32495">
          <w:rPr>
            <w:rStyle w:val="Hyperlink"/>
            <w:noProof/>
            <w:lang w:val="fi-FI"/>
          </w:rPr>
          <w:t>2.3.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RAHDIN LASTAUS JA PURKU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FDF352" w14:textId="46994F53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0" w:history="1">
        <w:r w:rsidRPr="00E32495">
          <w:rPr>
            <w:rStyle w:val="Hyperlink"/>
            <w:noProof/>
            <w:lang w:val="fi-FI"/>
          </w:rPr>
          <w:t>2.4.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RAHTIMÄÄRITELMÄT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56C67A2" w14:textId="42B3D067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1" w:history="1">
        <w:r w:rsidRPr="00E32495">
          <w:rPr>
            <w:rStyle w:val="Hyperlink"/>
            <w:noProof/>
            <w:lang w:val="fi-FI"/>
          </w:rPr>
          <w:t>2.5.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VARASTOJEN SIJAINNIT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AD07954" w14:textId="771CBFB5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2" w:history="1">
        <w:r w:rsidRPr="00E32495">
          <w:rPr>
            <w:rStyle w:val="Hyperlink"/>
            <w:noProof/>
            <w:lang w:val="fi-FI"/>
          </w:rPr>
          <w:t>2.6.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RAHDIN TOIMITUS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ACB96A9" w14:textId="2DC2B971" w:rsidR="005F19B9" w:rsidRDefault="005F19B9">
      <w:pPr>
        <w:pStyle w:val="TOC2"/>
        <w:tabs>
          <w:tab w:val="left" w:pos="88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3" w:history="1">
        <w:r w:rsidRPr="00E32495">
          <w:rPr>
            <w:rStyle w:val="Hyperlink"/>
            <w:noProof/>
            <w:lang w:val="fi-FI"/>
          </w:rPr>
          <w:t>2.7.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KUUKAUSIRAPORTTI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F5F90B5" w14:textId="14EA2AE1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4" w:history="1">
        <w:r w:rsidRPr="00E32495">
          <w:rPr>
            <w:rStyle w:val="Hyperlink"/>
            <w:noProof/>
            <w:lang w:val="fi-FI"/>
          </w:rPr>
          <w:t>3.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VAATIMUKSET KULJETTAJALLE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3F5C3F" w14:textId="01E1C675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5" w:history="1">
        <w:r w:rsidRPr="00E32495">
          <w:rPr>
            <w:rStyle w:val="Hyperlink"/>
            <w:noProof/>
            <w:lang w:val="fi-FI"/>
          </w:rPr>
          <w:t>4.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SÄÄNNÖT JA MÄÄRÄYKSET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9C2DDB0" w14:textId="5653C8FE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6" w:history="1">
        <w:r w:rsidRPr="00E32495">
          <w:rPr>
            <w:rStyle w:val="Hyperlink"/>
            <w:noProof/>
            <w:lang w:val="fi-FI"/>
          </w:rPr>
          <w:t>5.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VAKUUTUKSET JA VAHINGOT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3BF8C11" w14:textId="68FAEED4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7" w:history="1">
        <w:r w:rsidRPr="00E32495">
          <w:rPr>
            <w:rStyle w:val="Hyperlink"/>
            <w:noProof/>
            <w:lang w:val="fi-FI"/>
          </w:rPr>
          <w:t>6.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YMPÄRISTÖ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6D4DED" w14:textId="5FFE48C4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8" w:history="1">
        <w:r w:rsidRPr="00E32495">
          <w:rPr>
            <w:rStyle w:val="Hyperlink"/>
            <w:noProof/>
            <w:lang w:val="fi-FI"/>
          </w:rPr>
          <w:t>7.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LASKUTUS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A537090" w14:textId="1044EDB0" w:rsidR="005F19B9" w:rsidRDefault="005F19B9">
      <w:pPr>
        <w:pStyle w:val="TOC1"/>
        <w:tabs>
          <w:tab w:val="left" w:pos="440"/>
          <w:tab w:val="right" w:leader="dot" w:pos="8778"/>
        </w:tabs>
        <w:rPr>
          <w:rFonts w:asciiTheme="minorHAnsi" w:eastAsiaTheme="minorEastAsia" w:hAnsiTheme="minorHAnsi"/>
          <w:noProof/>
          <w:color w:val="auto"/>
          <w:sz w:val="22"/>
        </w:rPr>
      </w:pPr>
      <w:hyperlink w:anchor="_Toc144240959" w:history="1">
        <w:r w:rsidRPr="00E32495">
          <w:rPr>
            <w:rStyle w:val="Hyperlink"/>
            <w:noProof/>
            <w:lang w:val="fi-FI"/>
          </w:rPr>
          <w:t>8.</w:t>
        </w:r>
        <w:r>
          <w:rPr>
            <w:rFonts w:asciiTheme="minorHAnsi" w:eastAsiaTheme="minorEastAsia" w:hAnsiTheme="minorHAnsi"/>
            <w:noProof/>
            <w:color w:val="auto"/>
            <w:sz w:val="22"/>
          </w:rPr>
          <w:tab/>
        </w:r>
        <w:r w:rsidRPr="00E32495">
          <w:rPr>
            <w:rStyle w:val="Hyperlink"/>
            <w:noProof/>
            <w:lang w:val="fi-FI"/>
          </w:rPr>
          <w:t>TARJOUKSET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_Toc144240959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7289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1DF1A56" w14:textId="4E121AB4" w:rsidR="00A171A8" w:rsidRPr="00A171A8" w:rsidRDefault="00A171A8" w:rsidP="00A171A8">
      <w:pPr>
        <w:rPr>
          <w:lang w:val="fi-FI"/>
        </w:rPr>
      </w:pPr>
      <w:r>
        <w:rPr>
          <w:lang w:val="fi-FI"/>
        </w:rPr>
        <w:fldChar w:fldCharType="end"/>
      </w:r>
    </w:p>
    <w:p w14:paraId="17024749" w14:textId="77777777" w:rsidR="00A171A8" w:rsidRPr="00A171A8" w:rsidRDefault="00A171A8" w:rsidP="00A171A8">
      <w:pPr>
        <w:rPr>
          <w:lang w:val="fi-FI"/>
        </w:rPr>
      </w:pPr>
      <w:r w:rsidRPr="00A171A8">
        <w:rPr>
          <w:lang w:val="fi-FI"/>
        </w:rPr>
        <w:t> </w:t>
      </w:r>
    </w:p>
    <w:p w14:paraId="4D7580AE" w14:textId="77777777" w:rsidR="00A171A8" w:rsidRDefault="00A171A8">
      <w:pPr>
        <w:spacing w:after="160"/>
        <w:jc w:val="left"/>
        <w:rPr>
          <w:lang w:val="fi-FI"/>
        </w:rPr>
      </w:pPr>
      <w:r>
        <w:rPr>
          <w:lang w:val="fi-FI"/>
        </w:rPr>
        <w:br w:type="page"/>
      </w:r>
    </w:p>
    <w:p w14:paraId="2FD65FCA" w14:textId="404B1630" w:rsidR="0019504A" w:rsidRPr="006144CB" w:rsidRDefault="00A171A8" w:rsidP="006144CB">
      <w:pPr>
        <w:pStyle w:val="Heading1"/>
        <w:rPr>
          <w:lang w:val="fi-FI"/>
        </w:rPr>
      </w:pPr>
      <w:bookmarkStart w:id="0" w:name="_Toc144240945"/>
      <w:r w:rsidRPr="00A171A8">
        <w:rPr>
          <w:lang w:val="fi-FI"/>
        </w:rPr>
        <w:lastRenderedPageBreak/>
        <w:t xml:space="preserve">PIPELIFE </w:t>
      </w:r>
      <w:r w:rsidR="006C67A4">
        <w:rPr>
          <w:lang w:val="fi-FI"/>
        </w:rPr>
        <w:t>ESITTELY</w:t>
      </w:r>
      <w:bookmarkEnd w:id="0"/>
      <w:r w:rsidR="006C67A4">
        <w:rPr>
          <w:lang w:val="fi-FI"/>
        </w:rPr>
        <w:t xml:space="preserve"> </w:t>
      </w:r>
    </w:p>
    <w:p w14:paraId="4E259449" w14:textId="77777777" w:rsidR="0019504A" w:rsidRPr="0019504A" w:rsidRDefault="0019504A" w:rsidP="0019504A">
      <w:pPr>
        <w:rPr>
          <w:lang w:val="fi-FI"/>
        </w:rPr>
      </w:pPr>
    </w:p>
    <w:p w14:paraId="6EC00DC2" w14:textId="77777777" w:rsidR="003B562D" w:rsidRPr="00A266DA" w:rsidRDefault="003B562D" w:rsidP="003B562D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b/>
          <w:bCs/>
          <w:lang w:val="fi-FI"/>
        </w:rPr>
        <w:t xml:space="preserve">Pipelife </w:t>
      </w:r>
      <w:r w:rsidRPr="00A266DA">
        <w:rPr>
          <w:rFonts w:ascii="Century Gothic" w:hAnsi="Century Gothic" w:cs="Arial"/>
          <w:bCs/>
          <w:lang w:val="fi-FI"/>
        </w:rPr>
        <w:t xml:space="preserve">on </w:t>
      </w:r>
      <w:proofErr w:type="spellStart"/>
      <w:r>
        <w:rPr>
          <w:rFonts w:ascii="Century Gothic" w:hAnsi="Century Gothic" w:cs="Arial"/>
          <w:bCs/>
          <w:lang w:val="fi-FI"/>
        </w:rPr>
        <w:t>Wienerberger</w:t>
      </w:r>
      <w:proofErr w:type="spellEnd"/>
      <w:r>
        <w:rPr>
          <w:rFonts w:ascii="Century Gothic" w:hAnsi="Century Gothic" w:cs="Arial"/>
          <w:bCs/>
          <w:lang w:val="fi-FI"/>
        </w:rPr>
        <w:t xml:space="preserve"> konserniin kuuluva </w:t>
      </w:r>
      <w:r w:rsidRPr="00A266DA">
        <w:rPr>
          <w:rFonts w:ascii="Century Gothic" w:hAnsi="Century Gothic" w:cs="Arial"/>
          <w:bCs/>
          <w:lang w:val="fi-FI"/>
        </w:rPr>
        <w:t>kansainvälinen yritys, joka on keskittynyt muoviputkijärjestelmien kehitykseen, tuotantoon ja jakeluun. Pääkonttori sijaitsee Wien</w:t>
      </w:r>
      <w:r>
        <w:rPr>
          <w:rFonts w:ascii="Century Gothic" w:hAnsi="Century Gothic" w:cs="Arial"/>
          <w:bCs/>
          <w:lang w:val="fi-FI"/>
        </w:rPr>
        <w:t>issä</w:t>
      </w:r>
      <w:r w:rsidRPr="00A266DA">
        <w:rPr>
          <w:rFonts w:ascii="Century Gothic" w:hAnsi="Century Gothic" w:cs="Arial"/>
          <w:bCs/>
          <w:lang w:val="fi-FI"/>
        </w:rPr>
        <w:t xml:space="preserve">, Itävallassa. </w:t>
      </w:r>
      <w:proofErr w:type="spellStart"/>
      <w:r w:rsidRPr="00A266DA">
        <w:rPr>
          <w:rFonts w:ascii="Century Gothic" w:hAnsi="Century Gothic" w:cs="Arial"/>
          <w:bCs/>
          <w:lang w:val="fi-FI"/>
        </w:rPr>
        <w:t>Pipelifella</w:t>
      </w:r>
      <w:proofErr w:type="spellEnd"/>
      <w:r w:rsidRPr="00A266DA">
        <w:rPr>
          <w:rFonts w:ascii="Century Gothic" w:hAnsi="Century Gothic" w:cs="Arial"/>
          <w:bCs/>
          <w:lang w:val="fi-FI"/>
        </w:rPr>
        <w:t xml:space="preserve"> on tehtaita yli 20 maassa, pääasiallisesti Euroopassa. Yrityksestä saa lisätietoa yrityksen viralliselta verkkosivustolta</w:t>
      </w:r>
      <w:r w:rsidRPr="00A266DA">
        <w:rPr>
          <w:rFonts w:ascii="Century Gothic" w:hAnsi="Century Gothic" w:cs="Arial"/>
          <w:lang w:val="fi-FI"/>
        </w:rPr>
        <w:t xml:space="preserve">: </w:t>
      </w:r>
      <w:r w:rsidRPr="00A266DA">
        <w:rPr>
          <w:rFonts w:ascii="Century Gothic" w:hAnsi="Century Gothic" w:cs="Arial"/>
          <w:u w:val="single"/>
          <w:lang w:val="fi-FI"/>
        </w:rPr>
        <w:t>www.pipelife.com</w:t>
      </w:r>
      <w:r w:rsidRPr="00A266DA">
        <w:rPr>
          <w:rFonts w:ascii="Century Gothic" w:hAnsi="Century Gothic" w:cs="Arial"/>
          <w:lang w:val="fi-FI"/>
        </w:rPr>
        <w:t xml:space="preserve">. </w:t>
      </w:r>
    </w:p>
    <w:p w14:paraId="58DCB8B9" w14:textId="1B495FFF" w:rsidR="003B562D" w:rsidRPr="00A266DA" w:rsidRDefault="003B562D" w:rsidP="003B562D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b/>
          <w:bCs/>
          <w:lang w:val="fi-FI"/>
        </w:rPr>
        <w:t xml:space="preserve">Pipelife Finland Oy (ja sen tytäryhtiöt Pipelife </w:t>
      </w:r>
      <w:proofErr w:type="spellStart"/>
      <w:r w:rsidRPr="70DF5741">
        <w:rPr>
          <w:rFonts w:ascii="Century Gothic" w:hAnsi="Century Gothic" w:cs="Arial"/>
          <w:b/>
          <w:bCs/>
          <w:lang w:val="fi-FI"/>
        </w:rPr>
        <w:t>Hafab</w:t>
      </w:r>
      <w:proofErr w:type="spellEnd"/>
      <w:r w:rsidRPr="70DF5741">
        <w:rPr>
          <w:rFonts w:ascii="Century Gothic" w:hAnsi="Century Gothic" w:cs="Arial"/>
          <w:b/>
          <w:bCs/>
          <w:lang w:val="fi-FI"/>
        </w:rPr>
        <w:t xml:space="preserve"> Ab ja Talokaivo Oy) </w:t>
      </w:r>
      <w:r w:rsidRPr="70DF5741">
        <w:rPr>
          <w:rFonts w:ascii="Century Gothic" w:hAnsi="Century Gothic" w:cs="Arial"/>
          <w:lang w:val="fi-FI"/>
        </w:rPr>
        <w:t xml:space="preserve">on yksi suurimmista muovisten putki- ja ympäristötuotteiden tuottajista ja toimittajista. Yhtiöllä on </w:t>
      </w:r>
      <w:r>
        <w:rPr>
          <w:rFonts w:ascii="Century Gothic" w:hAnsi="Century Gothic" w:cs="Arial"/>
          <w:lang w:val="fi-FI"/>
        </w:rPr>
        <w:t xml:space="preserve">kolme </w:t>
      </w:r>
      <w:r w:rsidRPr="70DF5741">
        <w:rPr>
          <w:rFonts w:ascii="Century Gothic" w:hAnsi="Century Gothic" w:cs="Arial"/>
          <w:lang w:val="fi-FI"/>
        </w:rPr>
        <w:t xml:space="preserve">tuotantolaitosta: Ii, </w:t>
      </w:r>
      <w:r>
        <w:rPr>
          <w:rFonts w:ascii="Century Gothic" w:hAnsi="Century Gothic" w:cs="Arial"/>
          <w:lang w:val="fi-FI"/>
        </w:rPr>
        <w:t>Vantaa</w:t>
      </w:r>
      <w:r w:rsidR="00D22FFF">
        <w:rPr>
          <w:rFonts w:ascii="Century Gothic" w:hAnsi="Century Gothic" w:cs="Arial"/>
          <w:lang w:val="fi-FI"/>
        </w:rPr>
        <w:t xml:space="preserve"> (Hakkila)</w:t>
      </w:r>
      <w:r>
        <w:rPr>
          <w:rFonts w:ascii="Century Gothic" w:hAnsi="Century Gothic" w:cs="Arial"/>
          <w:lang w:val="fi-FI"/>
        </w:rPr>
        <w:t xml:space="preserve"> </w:t>
      </w:r>
      <w:r w:rsidRPr="70DF5741">
        <w:rPr>
          <w:rFonts w:ascii="Century Gothic" w:hAnsi="Century Gothic" w:cs="Arial"/>
          <w:lang w:val="fi-FI"/>
        </w:rPr>
        <w:t>ja Haaparanta Ruotsissa. Lisäksi yhtiöllä on kaivotuotantoa Joensuussa</w:t>
      </w:r>
      <w:r w:rsidR="004E2070">
        <w:rPr>
          <w:rFonts w:ascii="Century Gothic" w:hAnsi="Century Gothic" w:cs="Arial"/>
          <w:lang w:val="fi-FI"/>
        </w:rPr>
        <w:t xml:space="preserve"> (Ylämylly)</w:t>
      </w:r>
      <w:r w:rsidRPr="70DF5741">
        <w:rPr>
          <w:rFonts w:ascii="Century Gothic" w:hAnsi="Century Gothic" w:cs="Arial"/>
          <w:lang w:val="fi-FI"/>
        </w:rPr>
        <w:t xml:space="preserve">, Jyväskylässä, Tampereella, </w:t>
      </w:r>
      <w:r>
        <w:rPr>
          <w:rFonts w:ascii="Century Gothic" w:hAnsi="Century Gothic" w:cs="Arial"/>
          <w:lang w:val="fi-FI"/>
        </w:rPr>
        <w:t>j</w:t>
      </w:r>
      <w:r w:rsidRPr="70DF5741">
        <w:rPr>
          <w:rFonts w:ascii="Century Gothic" w:hAnsi="Century Gothic" w:cs="Arial"/>
          <w:lang w:val="fi-FI"/>
        </w:rPr>
        <w:t>a Liedossa</w:t>
      </w:r>
      <w:r w:rsidR="00BF1670">
        <w:rPr>
          <w:rFonts w:ascii="Century Gothic" w:hAnsi="Century Gothic" w:cs="Arial"/>
          <w:lang w:val="fi-FI"/>
        </w:rPr>
        <w:t xml:space="preserve"> sekä myös Vantaalla </w:t>
      </w:r>
      <w:proofErr w:type="spellStart"/>
      <w:r w:rsidR="00BF1670">
        <w:rPr>
          <w:rFonts w:ascii="Century Gothic" w:hAnsi="Century Gothic" w:cs="Arial"/>
          <w:lang w:val="fi-FI"/>
        </w:rPr>
        <w:t>Petikossa</w:t>
      </w:r>
      <w:proofErr w:type="spellEnd"/>
      <w:r w:rsidRPr="70DF5741">
        <w:rPr>
          <w:rFonts w:ascii="Century Gothic" w:hAnsi="Century Gothic" w:cs="Arial"/>
          <w:lang w:val="fi-FI"/>
        </w:rPr>
        <w:t>. Pipelife Finland Oy:n pääkonttori sijaitsee Oulussa.</w:t>
      </w:r>
      <w:r w:rsidR="00655557">
        <w:rPr>
          <w:rFonts w:ascii="Century Gothic" w:hAnsi="Century Gothic" w:cs="Arial"/>
          <w:lang w:val="fi-FI"/>
        </w:rPr>
        <w:t xml:space="preserve"> Lisäksi Pipelife Finland tuo tuotteita </w:t>
      </w:r>
      <w:r w:rsidR="00F350CD">
        <w:rPr>
          <w:rFonts w:ascii="Century Gothic" w:hAnsi="Century Gothic" w:cs="Arial"/>
          <w:lang w:val="fi-FI"/>
        </w:rPr>
        <w:t>S</w:t>
      </w:r>
      <w:r w:rsidR="00655557">
        <w:rPr>
          <w:rFonts w:ascii="Century Gothic" w:hAnsi="Century Gothic" w:cs="Arial"/>
          <w:lang w:val="fi-FI"/>
        </w:rPr>
        <w:t xml:space="preserve">uomeen </w:t>
      </w:r>
      <w:proofErr w:type="spellStart"/>
      <w:r w:rsidR="00655557">
        <w:rPr>
          <w:rFonts w:ascii="Century Gothic" w:hAnsi="Century Gothic" w:cs="Arial"/>
          <w:lang w:val="fi-FI"/>
        </w:rPr>
        <w:t>Pipelife</w:t>
      </w:r>
      <w:r w:rsidR="00F350CD">
        <w:rPr>
          <w:rFonts w:ascii="Century Gothic" w:hAnsi="Century Gothic" w:cs="Arial"/>
          <w:lang w:val="fi-FI"/>
        </w:rPr>
        <w:t>n</w:t>
      </w:r>
      <w:proofErr w:type="spellEnd"/>
      <w:r w:rsidR="00655557">
        <w:rPr>
          <w:rFonts w:ascii="Century Gothic" w:hAnsi="Century Gothic" w:cs="Arial"/>
          <w:lang w:val="fi-FI"/>
        </w:rPr>
        <w:t xml:space="preserve"> muilta tehtailta </w:t>
      </w:r>
      <w:r w:rsidR="00F350CD">
        <w:rPr>
          <w:rFonts w:ascii="Century Gothic" w:hAnsi="Century Gothic" w:cs="Arial"/>
          <w:lang w:val="fi-FI"/>
        </w:rPr>
        <w:t xml:space="preserve">erityisesti </w:t>
      </w:r>
      <w:r w:rsidR="00655557">
        <w:rPr>
          <w:rFonts w:ascii="Century Gothic" w:hAnsi="Century Gothic" w:cs="Arial"/>
          <w:lang w:val="fi-FI"/>
        </w:rPr>
        <w:t>Etelä-Ruotsista, Norjasta sekä Puolasta ja tapauskohtaisesti myös muilta Pipelife mailta Euroopassa.</w:t>
      </w:r>
    </w:p>
    <w:p w14:paraId="26A764C1" w14:textId="2D9DF40C" w:rsidR="003B562D" w:rsidRPr="00A266DA" w:rsidRDefault="003B562D" w:rsidP="003B562D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Tämän dokumentin aiheena on seuraavien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 w:rsidRPr="00A266DA">
        <w:rPr>
          <w:rFonts w:ascii="Century Gothic" w:hAnsi="Century Gothic" w:cs="Arial"/>
          <w:lang w:val="fi-FI"/>
        </w:rPr>
        <w:t xml:space="preserve"> yhtiöiden kuljetuspalvelut:</w:t>
      </w:r>
    </w:p>
    <w:p w14:paraId="7ED107E4" w14:textId="77777777" w:rsidR="003B562D" w:rsidRDefault="003B562D" w:rsidP="003B562D">
      <w:pPr>
        <w:numPr>
          <w:ilvl w:val="0"/>
          <w:numId w:val="9"/>
        </w:numPr>
        <w:rPr>
          <w:rFonts w:ascii="Century Gothic" w:hAnsi="Century Gothic" w:cs="Arial"/>
          <w:b/>
          <w:lang w:val="fi-FI"/>
        </w:rPr>
      </w:pPr>
      <w:r w:rsidRPr="00A266DA">
        <w:rPr>
          <w:rFonts w:ascii="Century Gothic" w:hAnsi="Century Gothic" w:cs="Arial"/>
          <w:b/>
          <w:lang w:val="fi-FI"/>
        </w:rPr>
        <w:t xml:space="preserve">Pipelife </w:t>
      </w:r>
      <w:proofErr w:type="spellStart"/>
      <w:r w:rsidRPr="00A266DA">
        <w:rPr>
          <w:rFonts w:ascii="Century Gothic" w:hAnsi="Century Gothic" w:cs="Arial"/>
          <w:b/>
          <w:lang w:val="fi-FI"/>
        </w:rPr>
        <w:t>Hafab</w:t>
      </w:r>
      <w:proofErr w:type="spellEnd"/>
      <w:r w:rsidRPr="00A266DA">
        <w:rPr>
          <w:rFonts w:ascii="Century Gothic" w:hAnsi="Century Gothic" w:cs="Arial"/>
          <w:b/>
          <w:lang w:val="fi-FI"/>
        </w:rPr>
        <w:t xml:space="preserve"> Ab/Haaparanta </w:t>
      </w:r>
    </w:p>
    <w:p w14:paraId="3428B67B" w14:textId="4FC1F382" w:rsidR="003B562D" w:rsidRDefault="003B562D" w:rsidP="003B562D">
      <w:pPr>
        <w:numPr>
          <w:ilvl w:val="0"/>
          <w:numId w:val="9"/>
        </w:numPr>
        <w:rPr>
          <w:rFonts w:ascii="Century Gothic" w:hAnsi="Century Gothic" w:cs="Arial"/>
          <w:b/>
          <w:bCs/>
          <w:lang w:val="fi-FI"/>
        </w:rPr>
      </w:pPr>
      <w:r w:rsidRPr="70DF5741">
        <w:rPr>
          <w:rFonts w:ascii="Century Gothic" w:hAnsi="Century Gothic" w:cs="Arial"/>
          <w:b/>
          <w:bCs/>
          <w:lang w:val="fi-FI"/>
        </w:rPr>
        <w:t>Pipelife Finland Oy</w:t>
      </w:r>
      <w:r w:rsidR="004E2070" w:rsidRPr="70DF5741">
        <w:rPr>
          <w:rFonts w:ascii="Century Gothic" w:hAnsi="Century Gothic" w:cs="Arial"/>
          <w:b/>
          <w:bCs/>
          <w:lang w:val="fi-FI"/>
        </w:rPr>
        <w:t xml:space="preserve"> </w:t>
      </w:r>
      <w:r w:rsidRPr="70DF5741">
        <w:rPr>
          <w:rFonts w:ascii="Century Gothic" w:hAnsi="Century Gothic" w:cs="Arial"/>
          <w:b/>
          <w:bCs/>
          <w:lang w:val="fi-FI"/>
        </w:rPr>
        <w:t>/Ii/Ylämylly/Jyväskylä</w:t>
      </w:r>
    </w:p>
    <w:p w14:paraId="18ED61E1" w14:textId="0E57E563" w:rsidR="003B562D" w:rsidRDefault="003B562D" w:rsidP="003B562D">
      <w:pPr>
        <w:numPr>
          <w:ilvl w:val="0"/>
          <w:numId w:val="9"/>
        </w:numPr>
        <w:rPr>
          <w:b/>
          <w:bCs/>
          <w:lang w:val="fi-FI"/>
        </w:rPr>
      </w:pPr>
      <w:r w:rsidRPr="70DF5741">
        <w:rPr>
          <w:rFonts w:ascii="Century Gothic" w:hAnsi="Century Gothic" w:cs="Arial"/>
          <w:b/>
          <w:bCs/>
          <w:lang w:val="fi-FI"/>
        </w:rPr>
        <w:t>Talokaivo Oy /</w:t>
      </w:r>
      <w:r w:rsidR="004E2070">
        <w:rPr>
          <w:rFonts w:ascii="Century Gothic" w:hAnsi="Century Gothic" w:cs="Arial"/>
          <w:b/>
          <w:bCs/>
          <w:lang w:val="fi-FI"/>
        </w:rPr>
        <w:t>Vantaa</w:t>
      </w:r>
      <w:r w:rsidR="00962BCD">
        <w:rPr>
          <w:rFonts w:ascii="Century Gothic" w:hAnsi="Century Gothic" w:cs="Arial"/>
          <w:b/>
          <w:bCs/>
          <w:lang w:val="fi-FI"/>
        </w:rPr>
        <w:t xml:space="preserve"> Hakkil</w:t>
      </w:r>
      <w:r w:rsidR="006F0A3E">
        <w:rPr>
          <w:rFonts w:ascii="Century Gothic" w:hAnsi="Century Gothic" w:cs="Arial"/>
          <w:b/>
          <w:bCs/>
          <w:lang w:val="fi-FI"/>
        </w:rPr>
        <w:t>a</w:t>
      </w:r>
      <w:r w:rsidR="00962BCD">
        <w:rPr>
          <w:rFonts w:ascii="Century Gothic" w:hAnsi="Century Gothic" w:cs="Arial"/>
          <w:b/>
          <w:bCs/>
          <w:lang w:val="fi-FI"/>
        </w:rPr>
        <w:t xml:space="preserve"> sekä </w:t>
      </w:r>
      <w:proofErr w:type="spellStart"/>
      <w:r w:rsidR="00962BCD">
        <w:rPr>
          <w:rFonts w:ascii="Century Gothic" w:hAnsi="Century Gothic" w:cs="Arial"/>
          <w:b/>
          <w:bCs/>
          <w:lang w:val="fi-FI"/>
        </w:rPr>
        <w:t>Petikko</w:t>
      </w:r>
      <w:proofErr w:type="spellEnd"/>
      <w:r w:rsidR="00962BCD">
        <w:rPr>
          <w:rFonts w:ascii="Century Gothic" w:hAnsi="Century Gothic" w:cs="Arial"/>
          <w:b/>
          <w:bCs/>
          <w:lang w:val="fi-FI"/>
        </w:rPr>
        <w:t xml:space="preserve"> </w:t>
      </w:r>
      <w:r w:rsidRPr="70DF5741">
        <w:rPr>
          <w:rFonts w:ascii="Century Gothic" w:hAnsi="Century Gothic" w:cs="Arial"/>
          <w:b/>
          <w:bCs/>
          <w:lang w:val="fi-FI"/>
        </w:rPr>
        <w:t>/Lieto/Tampere</w:t>
      </w:r>
    </w:p>
    <w:p w14:paraId="3F2EA900" w14:textId="77777777" w:rsidR="00A171A8" w:rsidRPr="00A171A8" w:rsidRDefault="00A171A8" w:rsidP="00A171A8">
      <w:pPr>
        <w:rPr>
          <w:lang w:val="fi-FI"/>
        </w:rPr>
      </w:pPr>
    </w:p>
    <w:p w14:paraId="7C163399" w14:textId="373DF661" w:rsidR="00A171A8" w:rsidRPr="00A171A8" w:rsidRDefault="00032AED" w:rsidP="006144CB">
      <w:pPr>
        <w:pStyle w:val="Heading1"/>
        <w:rPr>
          <w:lang w:val="fi-FI"/>
        </w:rPr>
      </w:pPr>
      <w:bookmarkStart w:id="1" w:name="_Toc144240946"/>
      <w:r>
        <w:rPr>
          <w:lang w:val="fi-FI"/>
        </w:rPr>
        <w:t>KULJETUSMÄÄRITTELYT</w:t>
      </w:r>
      <w:bookmarkEnd w:id="1"/>
      <w:r w:rsidR="00A171A8" w:rsidRPr="00A171A8">
        <w:rPr>
          <w:lang w:val="fi-FI"/>
        </w:rPr>
        <w:t xml:space="preserve"> </w:t>
      </w:r>
    </w:p>
    <w:p w14:paraId="39CE37C3" w14:textId="77777777" w:rsidR="00032AED" w:rsidRDefault="00032AED" w:rsidP="00A171A8">
      <w:pPr>
        <w:rPr>
          <w:lang w:val="fi-FI"/>
        </w:rPr>
      </w:pPr>
    </w:p>
    <w:p w14:paraId="273350DB" w14:textId="77777777" w:rsidR="005F4D4F" w:rsidRDefault="005F4D4F" w:rsidP="005F4D4F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lang w:val="fi-FI"/>
        </w:rPr>
        <w:t>Kuljetukset varastosijainnistamme tukkuliikkeiden keskusvarastoihin ovat pääsääntöisesti täysiä kuormia (FTL). Työmaatoimituksiin, kaivo- ja pumppaamo/erotin toimituksiin sekä muihin projektikohteisiin kuljetukset ovat pääsääntöisesti vajaita rekkakuormia (LTL).</w:t>
      </w:r>
    </w:p>
    <w:p w14:paraId="76B1B3C0" w14:textId="1C74ADC2" w:rsidR="005F4D4F" w:rsidRPr="00A266DA" w:rsidRDefault="005F4D4F" w:rsidP="005F4D4F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lang w:val="fi-FI"/>
        </w:rPr>
        <w:t xml:space="preserve">Kuljetuskaluston päivittäinen tarve pääsesongin aikana (tyypillisesti huhtikuusta lokakuuhun) on </w:t>
      </w:r>
      <w:proofErr w:type="gramStart"/>
      <w:r w:rsidR="00AC34CB">
        <w:rPr>
          <w:rFonts w:ascii="Century Gothic" w:hAnsi="Century Gothic" w:cs="Arial"/>
          <w:lang w:val="fi-FI"/>
        </w:rPr>
        <w:t>10-</w:t>
      </w:r>
      <w:r w:rsidR="00E6142B">
        <w:rPr>
          <w:rFonts w:ascii="Century Gothic" w:hAnsi="Century Gothic" w:cs="Arial"/>
          <w:lang w:val="fi-FI"/>
        </w:rPr>
        <w:t>15</w:t>
      </w:r>
      <w:proofErr w:type="gramEnd"/>
      <w:r w:rsidRPr="70DF5741">
        <w:rPr>
          <w:rFonts w:ascii="Century Gothic" w:hAnsi="Century Gothic" w:cs="Arial"/>
          <w:lang w:val="fi-FI"/>
        </w:rPr>
        <w:t xml:space="preserve"> rekkaa lähtevän tavaran osalta, sekä </w:t>
      </w:r>
      <w:r w:rsidR="00AC34CB">
        <w:rPr>
          <w:rFonts w:ascii="Century Gothic" w:hAnsi="Century Gothic" w:cs="Arial"/>
          <w:lang w:val="fi-FI"/>
        </w:rPr>
        <w:t>4</w:t>
      </w:r>
      <w:r w:rsidR="002D6CE2">
        <w:rPr>
          <w:rFonts w:ascii="Century Gothic" w:hAnsi="Century Gothic" w:cs="Arial"/>
          <w:lang w:val="fi-FI"/>
        </w:rPr>
        <w:t>-</w:t>
      </w:r>
      <w:r w:rsidR="00AC34CB">
        <w:rPr>
          <w:rFonts w:ascii="Century Gothic" w:hAnsi="Century Gothic" w:cs="Arial"/>
          <w:lang w:val="fi-FI"/>
        </w:rPr>
        <w:t>7</w:t>
      </w:r>
      <w:r w:rsidRPr="70DF5741">
        <w:rPr>
          <w:rFonts w:ascii="Century Gothic" w:hAnsi="Century Gothic" w:cs="Arial"/>
          <w:lang w:val="fi-FI"/>
        </w:rPr>
        <w:t xml:space="preserve"> rekkaa saapuvan tavaran osalta.</w:t>
      </w:r>
    </w:p>
    <w:p w14:paraId="1A49D6EC" w14:textId="77777777" w:rsidR="005F4D4F" w:rsidRDefault="005F4D4F" w:rsidP="005F4D4F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Kuljetuslii</w:t>
      </w:r>
      <w:r>
        <w:rPr>
          <w:rFonts w:ascii="Century Gothic" w:hAnsi="Century Gothic" w:cs="Arial"/>
          <w:lang w:val="fi-FI"/>
        </w:rPr>
        <w:t>kkeen</w:t>
      </w:r>
      <w:r w:rsidRPr="00A266DA">
        <w:rPr>
          <w:rFonts w:ascii="Century Gothic" w:hAnsi="Century Gothic" w:cs="Arial"/>
          <w:lang w:val="fi-FI"/>
        </w:rPr>
        <w:t xml:space="preserve"> </w:t>
      </w:r>
      <w:r>
        <w:rPr>
          <w:rFonts w:ascii="Century Gothic" w:hAnsi="Century Gothic" w:cs="Arial"/>
          <w:lang w:val="fi-FI"/>
        </w:rPr>
        <w:t>tulee varmistaa</w:t>
      </w:r>
      <w:r w:rsidRPr="00A266DA">
        <w:rPr>
          <w:rFonts w:ascii="Century Gothic" w:hAnsi="Century Gothic" w:cs="Arial"/>
          <w:lang w:val="fi-FI"/>
        </w:rPr>
        <w:t xml:space="preserve">, että käytettävä kalusto on kustannustehokasta, ympäristöystävällistä ja tuotteidemme kuljetukseen sopivia sekä paikallisten lakien ja </w:t>
      </w:r>
      <w:r>
        <w:rPr>
          <w:rFonts w:ascii="Century Gothic" w:hAnsi="Century Gothic" w:cs="Arial"/>
          <w:lang w:val="fi-FI"/>
        </w:rPr>
        <w:t xml:space="preserve">asetusten </w:t>
      </w:r>
      <w:r w:rsidRPr="00A266DA">
        <w:rPr>
          <w:rFonts w:ascii="Century Gothic" w:hAnsi="Century Gothic" w:cs="Arial"/>
          <w:lang w:val="fi-FI"/>
        </w:rPr>
        <w:t xml:space="preserve">mukaisia. </w:t>
      </w:r>
    </w:p>
    <w:p w14:paraId="1DC6CD1D" w14:textId="77777777" w:rsidR="005F4D4F" w:rsidRPr="00A266DA" w:rsidRDefault="005F4D4F" w:rsidP="005F4D4F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lang w:val="fi-FI"/>
        </w:rPr>
        <w:t xml:space="preserve">Kuljetusliike on vastuussa siitä, että kuljettajat noudattavat paikallisia lakeja ja asetuksia. Kuljetusliike pyrkii etsimään vakituiset kuljettajat </w:t>
      </w:r>
      <w:proofErr w:type="spellStart"/>
      <w:r w:rsidRPr="70DF5741">
        <w:rPr>
          <w:rFonts w:ascii="Century Gothic" w:hAnsi="Century Gothic" w:cs="Arial"/>
          <w:lang w:val="fi-FI"/>
        </w:rPr>
        <w:t>Pipelifen</w:t>
      </w:r>
      <w:proofErr w:type="spellEnd"/>
      <w:r w:rsidRPr="70DF5741">
        <w:rPr>
          <w:rFonts w:ascii="Century Gothic" w:hAnsi="Century Gothic" w:cs="Arial"/>
          <w:lang w:val="fi-FI"/>
        </w:rPr>
        <w:t xml:space="preserve">/Talokaivon kuljetuksiin. Kuljetusten tulee perustua yhden miehen operoitaviin rekka-autoihin ja toteuttaa kansallisen työlainsäädännön ja ajosääntöjen mukaisesti. </w:t>
      </w:r>
    </w:p>
    <w:p w14:paraId="14012675" w14:textId="77777777" w:rsidR="00DF3930" w:rsidRDefault="00DF3930" w:rsidP="00A171A8">
      <w:pPr>
        <w:rPr>
          <w:lang w:val="fi-FI"/>
        </w:rPr>
      </w:pPr>
    </w:p>
    <w:p w14:paraId="59DEF41D" w14:textId="34748581" w:rsidR="00DF3930" w:rsidRDefault="007652FA" w:rsidP="00A171A8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lang w:val="fi-FI"/>
        </w:rPr>
        <w:lastRenderedPageBreak/>
        <w:t xml:space="preserve">Osana </w:t>
      </w:r>
      <w:proofErr w:type="spellStart"/>
      <w:r w:rsidRPr="70DF5741">
        <w:rPr>
          <w:rFonts w:ascii="Century Gothic" w:hAnsi="Century Gothic" w:cs="Arial"/>
          <w:lang w:val="fi-FI"/>
        </w:rPr>
        <w:t>Pipelifen</w:t>
      </w:r>
      <w:proofErr w:type="spellEnd"/>
      <w:r w:rsidRPr="70DF5741">
        <w:rPr>
          <w:rFonts w:ascii="Century Gothic" w:hAnsi="Century Gothic" w:cs="Arial"/>
          <w:lang w:val="fi-FI"/>
        </w:rPr>
        <w:t xml:space="preserve"> brändiä suosittelemme, että kuljetusliike tarjoaa muutamia rekka-autojaan </w:t>
      </w:r>
      <w:proofErr w:type="spellStart"/>
      <w:r w:rsidRPr="70DF5741">
        <w:rPr>
          <w:rFonts w:ascii="Century Gothic" w:hAnsi="Century Gothic" w:cs="Arial"/>
          <w:lang w:val="fi-FI"/>
        </w:rPr>
        <w:t>Pipelifen</w:t>
      </w:r>
      <w:proofErr w:type="spellEnd"/>
      <w:r w:rsidRPr="70DF5741">
        <w:rPr>
          <w:rFonts w:ascii="Century Gothic" w:hAnsi="Century Gothic" w:cs="Arial"/>
          <w:lang w:val="fi-FI"/>
        </w:rPr>
        <w:t xml:space="preserve"> ja/tai Talokaivon mainostilaksi. Mainostamisen </w:t>
      </w:r>
      <w:r w:rsidR="00117531">
        <w:rPr>
          <w:rFonts w:ascii="Century Gothic" w:hAnsi="Century Gothic" w:cs="Arial"/>
          <w:lang w:val="fi-FI"/>
        </w:rPr>
        <w:t xml:space="preserve">prosessista sekä </w:t>
      </w:r>
      <w:r w:rsidRPr="70DF5741">
        <w:rPr>
          <w:rFonts w:ascii="Century Gothic" w:hAnsi="Century Gothic" w:cs="Arial"/>
          <w:lang w:val="fi-FI"/>
        </w:rPr>
        <w:t>laadusta keskustellaan erikseen</w:t>
      </w:r>
      <w:r w:rsidR="00117531">
        <w:rPr>
          <w:rFonts w:ascii="Century Gothic" w:hAnsi="Century Gothic" w:cs="Arial"/>
          <w:lang w:val="fi-FI"/>
        </w:rPr>
        <w:t>.</w:t>
      </w:r>
    </w:p>
    <w:p w14:paraId="67D6269B" w14:textId="77777777" w:rsidR="00676014" w:rsidRDefault="00676014" w:rsidP="00A171A8">
      <w:pPr>
        <w:rPr>
          <w:rFonts w:ascii="Century Gothic" w:hAnsi="Century Gothic" w:cs="Arial"/>
          <w:lang w:val="fi-FI"/>
        </w:rPr>
      </w:pPr>
    </w:p>
    <w:p w14:paraId="7B1616DF" w14:textId="0BF6D971" w:rsidR="00117531" w:rsidRDefault="00676014" w:rsidP="00676014">
      <w:pPr>
        <w:pStyle w:val="Heading2"/>
        <w:rPr>
          <w:lang w:val="fi-FI"/>
        </w:rPr>
      </w:pPr>
      <w:bookmarkStart w:id="2" w:name="_Toc144240947"/>
      <w:r>
        <w:rPr>
          <w:lang w:val="fi-FI"/>
        </w:rPr>
        <w:t>KUORMATILAUS</w:t>
      </w:r>
      <w:bookmarkEnd w:id="2"/>
    </w:p>
    <w:p w14:paraId="4725669D" w14:textId="77777777" w:rsidR="00423BB9" w:rsidRDefault="00423BB9" w:rsidP="00423BB9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 xml:space="preserve">Seuraavan päivän kuljetustilaukset tehdään </w:t>
      </w:r>
      <w:proofErr w:type="spellStart"/>
      <w:r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 xml:space="preserve">/Talokaivon toimesta viimeistään klo. 14.00 mennessä (paikallista aikaa). Palveluntarjoajan tulee taata lastauksen alkavan 24 tunnin sisällä kuljetustilauksen jättämisestä. Mahdolliset kuljetuskapasiteettiongelmat, jotka saattaisivat estää lastauksen alkamisen toivottuna aikana, tulee ilmoittaa </w:t>
      </w:r>
      <w:proofErr w:type="spellStart"/>
      <w:r>
        <w:rPr>
          <w:rFonts w:ascii="Century Gothic" w:hAnsi="Century Gothic" w:cs="Arial"/>
          <w:lang w:val="fi-FI"/>
        </w:rPr>
        <w:t>Pipelifelle</w:t>
      </w:r>
      <w:proofErr w:type="spellEnd"/>
      <w:r>
        <w:rPr>
          <w:rFonts w:ascii="Century Gothic" w:hAnsi="Century Gothic" w:cs="Arial"/>
          <w:lang w:val="fi-FI"/>
        </w:rPr>
        <w:t>/Talokaivolle välittömästi.</w:t>
      </w:r>
    </w:p>
    <w:p w14:paraId="1E7770E8" w14:textId="77777777" w:rsidR="00423BB9" w:rsidRDefault="00423BB9" w:rsidP="00423BB9">
      <w:pPr>
        <w:rPr>
          <w:rFonts w:ascii="Century Gothic" w:hAnsi="Century Gothic" w:cs="Arial"/>
          <w:lang w:val="fi-FI"/>
        </w:rPr>
      </w:pPr>
    </w:p>
    <w:p w14:paraId="20CC7EB6" w14:textId="224C8DFB" w:rsidR="000E56B4" w:rsidRDefault="00423BB9" w:rsidP="00423BB9">
      <w:pPr>
        <w:pStyle w:val="Heading2"/>
        <w:rPr>
          <w:lang w:val="fi-FI"/>
        </w:rPr>
      </w:pPr>
      <w:bookmarkStart w:id="3" w:name="_Toc144240948"/>
      <w:r>
        <w:rPr>
          <w:lang w:val="fi-FI"/>
        </w:rPr>
        <w:t>REKKAVAATIMUKSET</w:t>
      </w:r>
      <w:bookmarkEnd w:id="3"/>
      <w:r>
        <w:rPr>
          <w:lang w:val="fi-FI"/>
        </w:rPr>
        <w:t xml:space="preserve"> </w:t>
      </w:r>
    </w:p>
    <w:p w14:paraId="6103F3E4" w14:textId="77777777" w:rsidR="00AB3325" w:rsidRPr="002120BE" w:rsidRDefault="00AB3325" w:rsidP="00AB3325">
      <w:pPr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Kuorma-autot (nuppi/auto)</w:t>
      </w:r>
    </w:p>
    <w:p w14:paraId="6FB04DC3" w14:textId="108D0D94" w:rsidR="00AB3325" w:rsidRPr="002120BE" w:rsidRDefault="00AB3325" w:rsidP="003D7114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>
        <w:rPr>
          <w:rFonts w:ascii="Century Gothic" w:eastAsia="Times New Roman" w:hAnsi="Century Gothic" w:cs="Arial"/>
          <w:lang w:val="fi-FI" w:eastAsia="fi-FI"/>
        </w:rPr>
        <w:t xml:space="preserve">Sisälastaus </w:t>
      </w:r>
      <w:r w:rsidRPr="002120BE">
        <w:rPr>
          <w:rFonts w:ascii="Century Gothic" w:eastAsia="Times New Roman" w:hAnsi="Century Gothic" w:cs="Arial"/>
          <w:lang w:val="fi-FI" w:eastAsia="fi-FI"/>
        </w:rPr>
        <w:t>korkeus:</w:t>
      </w:r>
      <w:r w:rsidRPr="002120BE">
        <w:rPr>
          <w:rFonts w:ascii="Century Gothic" w:eastAsia="Times New Roman" w:hAnsi="Century Gothic" w:cs="Arial"/>
          <w:lang w:val="fi-FI" w:eastAsia="fi-FI"/>
        </w:rPr>
        <w:tab/>
      </w:r>
      <w:r w:rsidR="00AC34CB">
        <w:rPr>
          <w:rFonts w:ascii="Century Gothic" w:eastAsia="Times New Roman" w:hAnsi="Century Gothic" w:cs="Arial"/>
          <w:lang w:val="fi-FI" w:eastAsia="fi-FI"/>
        </w:rPr>
        <w:t>2,95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 m</w:t>
      </w:r>
    </w:p>
    <w:p w14:paraId="59A42D2C" w14:textId="3ACEFFAF" w:rsidR="00AB3325" w:rsidRPr="002120BE" w:rsidRDefault="00AB3325" w:rsidP="003D7114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leveys:</w:t>
      </w:r>
      <w:r>
        <w:rPr>
          <w:rFonts w:ascii="Century Gothic" w:eastAsia="Times New Roman" w:hAnsi="Century Gothic" w:cs="Arial"/>
          <w:lang w:val="fi-FI" w:eastAsia="fi-FI"/>
        </w:rPr>
        <w:tab/>
        <w:t xml:space="preserve"> </w:t>
      </w:r>
      <w:r>
        <w:rPr>
          <w:rFonts w:ascii="Century Gothic" w:eastAsia="Times New Roman" w:hAnsi="Century Gothic" w:cs="Arial"/>
          <w:lang w:val="fi-FI" w:eastAsia="fi-FI"/>
        </w:rPr>
        <w:tab/>
      </w:r>
      <w:r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>2.48 m</w:t>
      </w:r>
    </w:p>
    <w:p w14:paraId="0A65CA3A" w14:textId="6B695D3E" w:rsidR="00AB3325" w:rsidRDefault="00AB3325" w:rsidP="003D7114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pituus:</w:t>
      </w:r>
      <w:r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>vähintään</w:t>
      </w:r>
      <w:r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>7,20</w:t>
      </w:r>
      <w:r w:rsidR="003D7114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2120BE">
        <w:rPr>
          <w:rFonts w:ascii="Century Gothic" w:eastAsia="Times New Roman" w:hAnsi="Century Gothic" w:cs="Arial"/>
          <w:lang w:val="fi-FI" w:eastAsia="fi-FI"/>
        </w:rPr>
        <w:t>m</w:t>
      </w:r>
      <w:r w:rsidRPr="002120BE">
        <w:rPr>
          <w:rFonts w:ascii="Century Gothic" w:eastAsia="Times New Roman" w:hAnsi="Century Gothic" w:cs="Arial"/>
          <w:lang w:val="fi-FI" w:eastAsia="fi-FI"/>
        </w:rPr>
        <w:br/>
      </w:r>
    </w:p>
    <w:p w14:paraId="7E0BD35B" w14:textId="77777777" w:rsidR="00AB3325" w:rsidRPr="002120BE" w:rsidRDefault="00AB3325" w:rsidP="00AB3325">
      <w:pPr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>
        <w:rPr>
          <w:rFonts w:ascii="Century Gothic" w:eastAsia="Times New Roman" w:hAnsi="Century Gothic" w:cs="Arial"/>
          <w:lang w:val="fi-FI" w:eastAsia="fi-FI"/>
        </w:rPr>
        <w:t>P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erävaunuyhdistelmät: </w:t>
      </w:r>
      <w:r>
        <w:rPr>
          <w:rFonts w:ascii="Century Gothic" w:eastAsia="Times New Roman" w:hAnsi="Century Gothic" w:cs="Arial"/>
          <w:lang w:val="fi-FI" w:eastAsia="fi-FI"/>
        </w:rPr>
        <w:t xml:space="preserve">(Nuppi +Kärry) </w:t>
      </w:r>
    </w:p>
    <w:p w14:paraId="26B8446B" w14:textId="77777777" w:rsidR="00AB3325" w:rsidRDefault="00AB3325" w:rsidP="00F74B57">
      <w:pPr>
        <w:numPr>
          <w:ilvl w:val="1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Suomi, Ruotsi:</w:t>
      </w:r>
    </w:p>
    <w:p w14:paraId="0625882E" w14:textId="77777777" w:rsidR="00AB3325" w:rsidRDefault="00AB3325" w:rsidP="00F74B57">
      <w:pPr>
        <w:numPr>
          <w:ilvl w:val="2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 xml:space="preserve"> pituus: vähintään 7,20 m</w:t>
      </w:r>
      <w:r>
        <w:rPr>
          <w:rFonts w:ascii="Century Gothic" w:eastAsia="Times New Roman" w:hAnsi="Century Gothic" w:cs="Arial"/>
          <w:lang w:val="fi-FI" w:eastAsia="fi-FI"/>
        </w:rPr>
        <w:t xml:space="preserve"> (nuppi)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 + 13</w:t>
      </w:r>
      <w:r>
        <w:rPr>
          <w:rFonts w:ascii="Century Gothic" w:eastAsia="Times New Roman" w:hAnsi="Century Gothic" w:cs="Arial"/>
          <w:lang w:val="fi-FI" w:eastAsia="fi-FI"/>
        </w:rPr>
        <w:t>,6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 m</w:t>
      </w:r>
      <w:r>
        <w:rPr>
          <w:rFonts w:ascii="Century Gothic" w:eastAsia="Times New Roman" w:hAnsi="Century Gothic" w:cs="Arial"/>
          <w:lang w:val="fi-FI" w:eastAsia="fi-FI"/>
        </w:rPr>
        <w:t>(kärry)</w:t>
      </w:r>
    </w:p>
    <w:p w14:paraId="68E5EEE0" w14:textId="6C209280" w:rsidR="00AB3325" w:rsidRPr="002120BE" w:rsidRDefault="00AB3325" w:rsidP="00F74B57">
      <w:pPr>
        <w:numPr>
          <w:ilvl w:val="2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>
        <w:rPr>
          <w:rFonts w:ascii="Century Gothic" w:eastAsia="Times New Roman" w:hAnsi="Century Gothic" w:cs="Arial"/>
          <w:lang w:val="fi-FI" w:eastAsia="fi-FI"/>
        </w:rPr>
        <w:t>Sisälastaus korkeus 2,95</w:t>
      </w:r>
      <w:r w:rsidR="006B2E7F">
        <w:rPr>
          <w:rFonts w:ascii="Century Gothic" w:eastAsia="Times New Roman" w:hAnsi="Century Gothic" w:cs="Arial"/>
          <w:lang w:val="fi-FI" w:eastAsia="fi-FI"/>
        </w:rPr>
        <w:t xml:space="preserve"> </w:t>
      </w:r>
      <w:r>
        <w:rPr>
          <w:rFonts w:ascii="Century Gothic" w:eastAsia="Times New Roman" w:hAnsi="Century Gothic" w:cs="Arial"/>
          <w:lang w:val="fi-FI" w:eastAsia="fi-FI"/>
        </w:rPr>
        <w:t>m</w:t>
      </w:r>
    </w:p>
    <w:p w14:paraId="580A00FC" w14:textId="18548DD1" w:rsidR="00AB3325" w:rsidRPr="002120BE" w:rsidRDefault="00AB3325" w:rsidP="006B2E7F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 xml:space="preserve">Muut maat: pituus: 6,43 m (nuppi) + 8,68 </w:t>
      </w:r>
      <w:r w:rsidR="006B2E7F">
        <w:rPr>
          <w:rFonts w:ascii="Century Gothic" w:eastAsia="Times New Roman" w:hAnsi="Century Gothic" w:cs="Arial"/>
          <w:lang w:val="fi-FI" w:eastAsia="fi-FI"/>
        </w:rPr>
        <w:t xml:space="preserve">m </w:t>
      </w:r>
      <w:r w:rsidRPr="002120BE">
        <w:rPr>
          <w:rFonts w:ascii="Century Gothic" w:eastAsia="Times New Roman" w:hAnsi="Century Gothic" w:cs="Arial"/>
          <w:lang w:val="fi-FI" w:eastAsia="fi-FI"/>
        </w:rPr>
        <w:t>(perävaunu)</w:t>
      </w:r>
      <w:r w:rsidRPr="002120BE">
        <w:rPr>
          <w:rFonts w:ascii="Century Gothic" w:eastAsia="Times New Roman" w:hAnsi="Century Gothic" w:cs="Arial"/>
          <w:lang w:val="fi-FI" w:eastAsia="fi-FI"/>
        </w:rPr>
        <w:br/>
      </w:r>
    </w:p>
    <w:p w14:paraId="12D495D2" w14:textId="77777777" w:rsidR="00AB3325" w:rsidRPr="002120BE" w:rsidRDefault="00AB3325" w:rsidP="00AB3325">
      <w:pPr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täysperävaunuyhdistelmät (Eco</w:t>
      </w:r>
      <w:r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2120BE">
        <w:rPr>
          <w:rFonts w:ascii="Century Gothic" w:eastAsia="Times New Roman" w:hAnsi="Century Gothic" w:cs="Arial"/>
          <w:lang w:val="fi-FI" w:eastAsia="fi-FI"/>
        </w:rPr>
        <w:t>Combi)</w:t>
      </w:r>
    </w:p>
    <w:p w14:paraId="00845DB4" w14:textId="77777777" w:rsidR="00AB3325" w:rsidRDefault="00AB3325" w:rsidP="00AB3325">
      <w:pPr>
        <w:numPr>
          <w:ilvl w:val="1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 xml:space="preserve">enimmäispituus 25,25 m </w:t>
      </w:r>
    </w:p>
    <w:p w14:paraId="1E75705E" w14:textId="77777777" w:rsidR="00AC34CB" w:rsidRDefault="00AC34CB" w:rsidP="00AC34CB">
      <w:pPr>
        <w:spacing w:after="0" w:line="240" w:lineRule="auto"/>
        <w:ind w:left="720"/>
        <w:rPr>
          <w:rFonts w:ascii="Century Gothic" w:eastAsia="Times New Roman" w:hAnsi="Century Gothic" w:cs="Arial"/>
          <w:lang w:val="fi-FI" w:eastAsia="fi-FI"/>
        </w:rPr>
      </w:pPr>
    </w:p>
    <w:p w14:paraId="3D6EEB9A" w14:textId="175ABE94" w:rsidR="00AC34CB" w:rsidRPr="002120BE" w:rsidRDefault="00AC34CB" w:rsidP="00AC34CB">
      <w:pPr>
        <w:numPr>
          <w:ilvl w:val="0"/>
          <w:numId w:val="10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>
        <w:rPr>
          <w:rFonts w:ascii="Century Gothic" w:eastAsia="Times New Roman" w:hAnsi="Century Gothic" w:cs="Arial"/>
          <w:lang w:val="fi-FI" w:eastAsia="fi-FI"/>
        </w:rPr>
        <w:t>HCT yhdistelmät säädösten mukaan</w:t>
      </w:r>
    </w:p>
    <w:p w14:paraId="710B6FA5" w14:textId="77777777" w:rsidR="00AB3325" w:rsidRPr="002120BE" w:rsidRDefault="00AB3325" w:rsidP="00AB3325">
      <w:pPr>
        <w:spacing w:after="0" w:line="240" w:lineRule="auto"/>
        <w:ind w:left="1080"/>
        <w:rPr>
          <w:rFonts w:ascii="Century Gothic" w:eastAsia="Times New Roman" w:hAnsi="Century Gothic" w:cs="Arial"/>
          <w:lang w:val="fi-FI" w:eastAsia="fi-FI"/>
        </w:rPr>
      </w:pPr>
    </w:p>
    <w:p w14:paraId="5EC7020E" w14:textId="77777777" w:rsidR="00AB3325" w:rsidRPr="002120BE" w:rsidRDefault="00AB3325" w:rsidP="00026BD3">
      <w:pPr>
        <w:numPr>
          <w:ilvl w:val="0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puoliperävaunut (</w:t>
      </w:r>
      <w:proofErr w:type="spellStart"/>
      <w:r>
        <w:rPr>
          <w:rFonts w:ascii="Century Gothic" w:eastAsia="Times New Roman" w:hAnsi="Century Gothic" w:cs="Arial"/>
          <w:lang w:val="fi-FI" w:eastAsia="fi-FI"/>
        </w:rPr>
        <w:t>Trailer</w:t>
      </w:r>
      <w:proofErr w:type="spellEnd"/>
      <w:r w:rsidRPr="002120BE">
        <w:rPr>
          <w:rFonts w:ascii="Century Gothic" w:eastAsia="Times New Roman" w:hAnsi="Century Gothic" w:cs="Arial"/>
          <w:lang w:val="fi-FI" w:eastAsia="fi-FI"/>
        </w:rPr>
        <w:t>)</w:t>
      </w:r>
    </w:p>
    <w:p w14:paraId="13A6B4DF" w14:textId="77777777" w:rsidR="00AB3325" w:rsidRPr="002120BE" w:rsidRDefault="00AB3325" w:rsidP="00026BD3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korkeus:</w:t>
      </w:r>
      <w:r w:rsidRPr="002120BE">
        <w:rPr>
          <w:rFonts w:ascii="Century Gothic" w:eastAsia="Times New Roman" w:hAnsi="Century Gothic" w:cs="Arial"/>
          <w:lang w:val="fi-FI" w:eastAsia="fi-FI"/>
        </w:rPr>
        <w:tab/>
        <w:t xml:space="preserve">vähintään 2,85 m </w:t>
      </w:r>
      <w:r w:rsidRPr="002120BE">
        <w:rPr>
          <w:rFonts w:ascii="Century Gothic" w:eastAsia="Times New Roman" w:hAnsi="Century Gothic" w:cs="Calibri"/>
          <w:lang w:val="fi-FI" w:eastAsia="fi-FI"/>
        </w:rPr>
        <w:t>(</w:t>
      </w:r>
      <w:proofErr w:type="gramStart"/>
      <w:r w:rsidRPr="002120BE">
        <w:rPr>
          <w:rFonts w:ascii="Century Gothic" w:eastAsia="Times New Roman" w:hAnsi="Century Gothic" w:cs="Calibri"/>
          <w:lang w:val="fi-FI" w:eastAsia="fi-FI"/>
        </w:rPr>
        <w:t>SE,FI</w:t>
      </w:r>
      <w:proofErr w:type="gramEnd"/>
      <w:r>
        <w:rPr>
          <w:rFonts w:ascii="Century Gothic" w:eastAsia="Times New Roman" w:hAnsi="Century Gothic" w:cs="Calibri"/>
          <w:lang w:val="fi-FI" w:eastAsia="fi-FI"/>
        </w:rPr>
        <w:t>,</w:t>
      </w:r>
      <w:r w:rsidRPr="002120BE">
        <w:rPr>
          <w:rFonts w:ascii="Century Gothic" w:eastAsia="Times New Roman" w:hAnsi="Century Gothic" w:cs="Calibri"/>
          <w:lang w:val="fi-FI" w:eastAsia="fi-FI"/>
        </w:rPr>
        <w:t>NO)</w:t>
      </w:r>
    </w:p>
    <w:p w14:paraId="7D75840F" w14:textId="77BE149A" w:rsidR="00AB3325" w:rsidRPr="002120BE" w:rsidRDefault="00AB3325" w:rsidP="00026BD3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leveys:</w:t>
      </w:r>
      <w:r w:rsidR="008D64E5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ab/>
        <w:t>2,48 m</w:t>
      </w:r>
    </w:p>
    <w:p w14:paraId="2058245E" w14:textId="77777777" w:rsidR="00AB3325" w:rsidRDefault="00AB3325" w:rsidP="00026BD3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pituus:</w:t>
      </w:r>
      <w:r w:rsidRPr="002120BE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ab/>
        <w:t>13,60 m</w:t>
      </w:r>
    </w:p>
    <w:p w14:paraId="30FD048E" w14:textId="77777777" w:rsidR="008D64E5" w:rsidRPr="002120BE" w:rsidRDefault="008D64E5" w:rsidP="00026BD3">
      <w:pPr>
        <w:spacing w:after="0" w:line="240" w:lineRule="auto"/>
        <w:ind w:left="1440"/>
        <w:jc w:val="left"/>
        <w:rPr>
          <w:rFonts w:ascii="Century Gothic" w:eastAsia="Times New Roman" w:hAnsi="Century Gothic" w:cs="Arial"/>
          <w:lang w:val="fi-FI" w:eastAsia="fi-FI"/>
        </w:rPr>
      </w:pPr>
    </w:p>
    <w:p w14:paraId="02CE5B5A" w14:textId="77777777" w:rsidR="007757A4" w:rsidRPr="007757A4" w:rsidRDefault="00AB3325" w:rsidP="00026BD3">
      <w:pPr>
        <w:numPr>
          <w:ilvl w:val="0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en-GB" w:eastAsia="fi-FI"/>
        </w:rPr>
      </w:pPr>
      <w:r w:rsidRPr="002120BE">
        <w:rPr>
          <w:rFonts w:ascii="Century Gothic" w:eastAsia="Times New Roman" w:hAnsi="Century Gothic" w:cs="Calibri"/>
          <w:lang w:eastAsia="fi-FI"/>
        </w:rPr>
        <w:t>Other</w:t>
      </w:r>
      <w:r w:rsidR="008D64E5">
        <w:rPr>
          <w:rFonts w:ascii="Century Gothic" w:eastAsia="Times New Roman" w:hAnsi="Century Gothic" w:cs="Calibri"/>
          <w:lang w:eastAsia="fi-FI"/>
        </w:rPr>
        <w:tab/>
      </w:r>
      <w:r w:rsidRPr="002120BE">
        <w:rPr>
          <w:rFonts w:ascii="Century Gothic" w:eastAsia="Times New Roman" w:hAnsi="Century Gothic" w:cs="Calibri"/>
          <w:lang w:eastAsia="fi-FI"/>
        </w:rPr>
        <w:t>countries:</w:t>
      </w:r>
    </w:p>
    <w:p w14:paraId="7077F9CB" w14:textId="7ED15626" w:rsidR="00AB3325" w:rsidRPr="002120BE" w:rsidRDefault="00AB3325" w:rsidP="00026BD3">
      <w:pPr>
        <w:numPr>
          <w:ilvl w:val="1"/>
          <w:numId w:val="10"/>
        </w:numPr>
        <w:spacing w:after="0" w:line="240" w:lineRule="auto"/>
        <w:jc w:val="left"/>
        <w:rPr>
          <w:rFonts w:ascii="Century Gothic" w:eastAsia="Times New Roman" w:hAnsi="Century Gothic" w:cs="Arial"/>
          <w:lang w:val="en-GB" w:eastAsia="fi-FI"/>
        </w:rPr>
      </w:pPr>
      <w:r w:rsidRPr="002120BE">
        <w:rPr>
          <w:rFonts w:ascii="Century Gothic" w:eastAsia="Times New Roman" w:hAnsi="Century Gothic" w:cs="Calibri"/>
          <w:lang w:eastAsia="fi-FI"/>
        </w:rPr>
        <w:t>Height:</w:t>
      </w:r>
      <w:r w:rsidR="007757A4">
        <w:rPr>
          <w:rFonts w:ascii="Century Gothic" w:eastAsia="Times New Roman" w:hAnsi="Century Gothic" w:cs="Calibri"/>
          <w:lang w:eastAsia="fi-FI"/>
        </w:rPr>
        <w:tab/>
      </w:r>
      <w:r w:rsidR="007757A4">
        <w:rPr>
          <w:rFonts w:ascii="Century Gothic" w:eastAsia="Times New Roman" w:hAnsi="Century Gothic" w:cs="Calibri"/>
          <w:lang w:eastAsia="fi-FI"/>
        </w:rPr>
        <w:tab/>
      </w:r>
      <w:r w:rsidRPr="002120BE">
        <w:rPr>
          <w:rFonts w:ascii="Century Gothic" w:eastAsia="Times New Roman" w:hAnsi="Century Gothic" w:cs="Calibri"/>
          <w:lang w:eastAsia="fi-FI"/>
        </w:rPr>
        <w:t>Min</w:t>
      </w:r>
      <w:r w:rsidR="006B2E7F">
        <w:rPr>
          <w:rFonts w:ascii="Century Gothic" w:eastAsia="Times New Roman" w:hAnsi="Century Gothic" w:cs="Calibri"/>
          <w:lang w:eastAsia="fi-FI"/>
        </w:rPr>
        <w:t xml:space="preserve"> </w:t>
      </w:r>
      <w:r w:rsidRPr="002120BE">
        <w:rPr>
          <w:rFonts w:ascii="Century Gothic" w:eastAsia="Times New Roman" w:hAnsi="Century Gothic" w:cs="Calibri"/>
          <w:lang w:eastAsia="fi-FI"/>
        </w:rPr>
        <w:t>2,7</w:t>
      </w:r>
      <w:r>
        <w:rPr>
          <w:rFonts w:ascii="Century Gothic" w:eastAsia="Times New Roman" w:hAnsi="Century Gothic" w:cs="Calibri"/>
          <w:lang w:eastAsia="fi-FI"/>
        </w:rPr>
        <w:t>5</w:t>
      </w:r>
      <w:r w:rsidRPr="002120BE">
        <w:rPr>
          <w:rFonts w:ascii="Century Gothic" w:eastAsia="Times New Roman" w:hAnsi="Century Gothic" w:cs="Calibri"/>
          <w:lang w:eastAsia="fi-FI"/>
        </w:rPr>
        <w:t>m</w:t>
      </w:r>
      <w:r w:rsidRPr="002120BE">
        <w:rPr>
          <w:rFonts w:ascii="Century Gothic" w:eastAsia="Times New Roman" w:hAnsi="Century Gothic" w:cs="Arial"/>
          <w:lang w:val="en-GB" w:eastAsia="fi-FI"/>
        </w:rPr>
        <w:br/>
      </w:r>
    </w:p>
    <w:p w14:paraId="45B6E42C" w14:textId="77777777" w:rsidR="00AB3325" w:rsidRPr="00C33A36" w:rsidRDefault="00AB3325" w:rsidP="00026BD3">
      <w:pPr>
        <w:spacing w:after="0" w:line="240" w:lineRule="auto"/>
        <w:ind w:left="1440"/>
        <w:rPr>
          <w:rFonts w:ascii="Century Gothic" w:eastAsia="Times New Roman" w:hAnsi="Century Gothic" w:cs="Arial"/>
          <w:lang w:val="en-GB" w:eastAsia="fi-FI"/>
        </w:rPr>
      </w:pPr>
    </w:p>
    <w:p w14:paraId="145C368B" w14:textId="731F47F1" w:rsidR="00AB3325" w:rsidRPr="002120BE" w:rsidRDefault="00AB3325" w:rsidP="00026BD3">
      <w:p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Perävaunun sisäleveyden tulee olla vähintään 2.45 m</w:t>
      </w:r>
      <w:r>
        <w:rPr>
          <w:rFonts w:ascii="Century Gothic" w:eastAsia="Times New Roman" w:hAnsi="Century Gothic" w:cs="Arial"/>
          <w:lang w:val="fi-FI" w:eastAsia="fi-FI"/>
        </w:rPr>
        <w:t xml:space="preserve"> ja Sisälastauskorkeus 2,95</w:t>
      </w:r>
      <w:r w:rsidR="00026BD3">
        <w:rPr>
          <w:rFonts w:ascii="Century Gothic" w:eastAsia="Times New Roman" w:hAnsi="Century Gothic" w:cs="Arial"/>
          <w:lang w:val="fi-FI" w:eastAsia="fi-FI"/>
        </w:rPr>
        <w:t xml:space="preserve"> </w:t>
      </w:r>
      <w:r>
        <w:rPr>
          <w:rFonts w:ascii="Century Gothic" w:eastAsia="Times New Roman" w:hAnsi="Century Gothic" w:cs="Arial"/>
          <w:lang w:val="fi-FI" w:eastAsia="fi-FI"/>
        </w:rPr>
        <w:t>m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 Autot lastataan sivusta, eli autoissa tulee olla sivupressut tai taitettavat ovet.</w:t>
      </w:r>
      <w:r w:rsidR="00AC34CB">
        <w:rPr>
          <w:rFonts w:ascii="Century Gothic" w:eastAsia="Times New Roman" w:hAnsi="Century Gothic" w:cs="Arial"/>
          <w:lang w:val="fi-FI" w:eastAsia="fi-FI"/>
        </w:rPr>
        <w:t xml:space="preserve"> Erikoistarpeet mainitaan tilauksessa</w:t>
      </w:r>
      <w:r w:rsidR="00CB7682">
        <w:rPr>
          <w:rFonts w:ascii="Century Gothic" w:eastAsia="Times New Roman" w:hAnsi="Century Gothic" w:cs="Arial"/>
          <w:lang w:val="fi-FI" w:eastAsia="fi-FI"/>
        </w:rPr>
        <w:t>.</w:t>
      </w:r>
      <w:r w:rsidRPr="002120BE">
        <w:rPr>
          <w:rFonts w:ascii="Century Gothic" w:eastAsia="Times New Roman" w:hAnsi="Century Gothic" w:cs="Arial"/>
          <w:lang w:val="fi-FI" w:eastAsia="fi-FI"/>
        </w:rPr>
        <w:br/>
      </w:r>
    </w:p>
    <w:p w14:paraId="30A51BB5" w14:textId="77777777" w:rsidR="00AB3325" w:rsidRPr="002120BE" w:rsidRDefault="00AB3325" w:rsidP="00AB3325">
      <w:pPr>
        <w:numPr>
          <w:ilvl w:val="0"/>
          <w:numId w:val="11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Erikoiskuljetukset (pitkäputkitoimitukset)</w:t>
      </w:r>
    </w:p>
    <w:p w14:paraId="4924C4D9" w14:textId="77777777" w:rsidR="00AB3325" w:rsidRPr="002120BE" w:rsidRDefault="00AB3325" w:rsidP="00AB3325">
      <w:pPr>
        <w:numPr>
          <w:ilvl w:val="1"/>
          <w:numId w:val="11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avojatkorekka</w:t>
      </w:r>
    </w:p>
    <w:p w14:paraId="22A0875C" w14:textId="0CBA15D0" w:rsidR="00AB3325" w:rsidRPr="002120BE" w:rsidRDefault="00AB3325" w:rsidP="00026BD3">
      <w:pPr>
        <w:numPr>
          <w:ilvl w:val="2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leveys:</w:t>
      </w:r>
      <w:r w:rsidR="00344577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2120BE">
        <w:rPr>
          <w:rFonts w:ascii="Century Gothic" w:eastAsia="Times New Roman" w:hAnsi="Century Gothic" w:cs="Arial"/>
          <w:lang w:val="fi-FI" w:eastAsia="fi-FI"/>
        </w:rPr>
        <w:tab/>
        <w:t>2,48 m</w:t>
      </w:r>
      <w:r w:rsidR="00AC34CB">
        <w:rPr>
          <w:rFonts w:ascii="Century Gothic" w:eastAsia="Times New Roman" w:hAnsi="Century Gothic" w:cs="Arial"/>
          <w:lang w:val="fi-FI" w:eastAsia="fi-FI"/>
        </w:rPr>
        <w:t xml:space="preserve"> tai jopa </w:t>
      </w:r>
      <w:proofErr w:type="gramStart"/>
      <w:r w:rsidR="00AC34CB">
        <w:rPr>
          <w:rFonts w:ascii="Century Gothic" w:eastAsia="Times New Roman" w:hAnsi="Century Gothic" w:cs="Arial"/>
          <w:lang w:val="fi-FI" w:eastAsia="fi-FI"/>
        </w:rPr>
        <w:t>3,5m</w:t>
      </w:r>
      <w:proofErr w:type="gramEnd"/>
      <w:r w:rsidR="00AC34CB">
        <w:rPr>
          <w:rFonts w:ascii="Century Gothic" w:eastAsia="Times New Roman" w:hAnsi="Century Gothic" w:cs="Arial"/>
          <w:lang w:val="fi-FI" w:eastAsia="fi-FI"/>
        </w:rPr>
        <w:t xml:space="preserve"> (erityisjärjestelyt)</w:t>
      </w:r>
    </w:p>
    <w:p w14:paraId="037595B0" w14:textId="77777777" w:rsidR="00AB3325" w:rsidRPr="002120BE" w:rsidRDefault="00AB3325" w:rsidP="00026BD3">
      <w:pPr>
        <w:numPr>
          <w:ilvl w:val="2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pituus:</w:t>
      </w:r>
      <w:r w:rsidRPr="002120BE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ab/>
      </w:r>
      <w:proofErr w:type="gramStart"/>
      <w:r w:rsidRPr="002120BE">
        <w:rPr>
          <w:rFonts w:ascii="Century Gothic" w:eastAsia="Times New Roman" w:hAnsi="Century Gothic" w:cs="Arial"/>
          <w:lang w:val="fi-FI" w:eastAsia="fi-FI"/>
        </w:rPr>
        <w:t>14 - 30</w:t>
      </w:r>
      <w:proofErr w:type="gramEnd"/>
      <w:r w:rsidRPr="002120BE">
        <w:rPr>
          <w:rFonts w:ascii="Century Gothic" w:eastAsia="Times New Roman" w:hAnsi="Century Gothic" w:cs="Arial"/>
          <w:lang w:val="fi-FI" w:eastAsia="fi-FI"/>
        </w:rPr>
        <w:t xml:space="preserve"> m</w:t>
      </w:r>
    </w:p>
    <w:p w14:paraId="50FC3C6E" w14:textId="49C2DF1C" w:rsidR="00AB3325" w:rsidRPr="002120BE" w:rsidRDefault="00AB3325" w:rsidP="00026BD3">
      <w:pPr>
        <w:numPr>
          <w:ilvl w:val="2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sivu- ja</w:t>
      </w:r>
      <w:r w:rsidR="00F74B57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lang w:val="fi-FI" w:eastAsia="fi-FI"/>
        </w:rPr>
        <w:t>keskitolppien</w:t>
      </w:r>
      <w:r w:rsidR="00F74B57">
        <w:rPr>
          <w:rFonts w:ascii="Century Gothic" w:eastAsia="Times New Roman" w:hAnsi="Century Gothic" w:cs="Arial"/>
          <w:lang w:val="fi-FI" w:eastAsia="fi-FI"/>
        </w:rPr>
        <w:tab/>
      </w:r>
      <w:r w:rsidRPr="002120BE">
        <w:rPr>
          <w:rFonts w:ascii="Century Gothic" w:eastAsia="Times New Roman" w:hAnsi="Century Gothic" w:cs="Arial"/>
          <w:u w:val="single"/>
          <w:lang w:val="fi-FI" w:eastAsia="fi-FI"/>
        </w:rPr>
        <w:t>vähimmäiskorkeus:</w:t>
      </w:r>
      <w:r w:rsidR="00F74B57">
        <w:rPr>
          <w:rFonts w:ascii="Century Gothic" w:eastAsia="Times New Roman" w:hAnsi="Century Gothic" w:cs="Arial"/>
          <w:u w:val="single"/>
          <w:lang w:val="fi-FI" w:eastAsia="fi-FI"/>
        </w:rPr>
        <w:tab/>
      </w:r>
      <w:proofErr w:type="gramStart"/>
      <w:r w:rsidRPr="002120BE">
        <w:rPr>
          <w:rFonts w:ascii="Century Gothic" w:eastAsia="Times New Roman" w:hAnsi="Century Gothic" w:cs="Arial"/>
          <w:u w:val="single"/>
          <w:lang w:val="fi-FI" w:eastAsia="fi-FI"/>
        </w:rPr>
        <w:t>2,40m</w:t>
      </w:r>
      <w:proofErr w:type="gramEnd"/>
      <w:r w:rsidRPr="002120BE">
        <w:rPr>
          <w:rFonts w:ascii="Century Gothic" w:eastAsia="Times New Roman" w:hAnsi="Century Gothic" w:cs="Arial"/>
          <w:u w:val="single"/>
          <w:lang w:val="fi-FI" w:eastAsia="fi-FI"/>
        </w:rPr>
        <w:t>!</w:t>
      </w:r>
      <w:r w:rsidRPr="002120BE">
        <w:rPr>
          <w:rFonts w:ascii="Century Gothic" w:eastAsia="Times New Roman" w:hAnsi="Century Gothic" w:cs="Arial"/>
          <w:u w:val="single"/>
          <w:lang w:val="fi-FI" w:eastAsia="fi-FI"/>
        </w:rPr>
        <w:br/>
      </w:r>
    </w:p>
    <w:p w14:paraId="77A72A57" w14:textId="688B085B" w:rsidR="00AB3325" w:rsidRPr="002120BE" w:rsidRDefault="00AB3325" w:rsidP="00026BD3">
      <w:pPr>
        <w:numPr>
          <w:ilvl w:val="1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lastRenderedPageBreak/>
        <w:t>erikoiskoulutetut</w:t>
      </w:r>
      <w:r w:rsidR="00026BD3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2120BE">
        <w:rPr>
          <w:rFonts w:ascii="Century Gothic" w:eastAsia="Times New Roman" w:hAnsi="Century Gothic" w:cs="Arial"/>
          <w:lang w:val="fi-FI" w:eastAsia="fi-FI"/>
        </w:rPr>
        <w:t>kuljettajat</w:t>
      </w:r>
      <w:r w:rsidRPr="002120BE">
        <w:rPr>
          <w:rFonts w:ascii="Century Gothic" w:eastAsia="Times New Roman" w:hAnsi="Century Gothic" w:cs="Arial"/>
          <w:lang w:val="fi-FI" w:eastAsia="fi-FI"/>
        </w:rPr>
        <w:br/>
      </w:r>
    </w:p>
    <w:p w14:paraId="63103866" w14:textId="77777777" w:rsidR="00AB3325" w:rsidRDefault="00AB3325" w:rsidP="00AB3325">
      <w:pPr>
        <w:spacing w:after="0" w:line="240" w:lineRule="auto"/>
        <w:ind w:left="142"/>
        <w:rPr>
          <w:rFonts w:ascii="Century Gothic" w:eastAsia="Times New Roman" w:hAnsi="Century Gothic" w:cs="Arial"/>
          <w:lang w:val="fi-FI" w:eastAsia="fi-FI"/>
        </w:rPr>
      </w:pPr>
    </w:p>
    <w:p w14:paraId="1B5EA277" w14:textId="033299C8" w:rsidR="00AB3325" w:rsidRPr="002120BE" w:rsidRDefault="00AB3325" w:rsidP="00026BD3">
      <w:pPr>
        <w:numPr>
          <w:ilvl w:val="0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 xml:space="preserve">Pipelife Finland, yhdessä palveluntarjoajan kanssa pyrkii järjestämään koulutustilaisuuksia mm. </w:t>
      </w:r>
      <w:proofErr w:type="spellStart"/>
      <w:r w:rsidRPr="002120BE">
        <w:rPr>
          <w:rFonts w:ascii="Century Gothic" w:eastAsia="Times New Roman" w:hAnsi="Century Gothic" w:cs="Arial"/>
          <w:lang w:val="fi-FI" w:eastAsia="fi-FI"/>
        </w:rPr>
        <w:t>Pipelifen</w:t>
      </w:r>
      <w:proofErr w:type="spellEnd"/>
      <w:r w:rsidRPr="002120BE">
        <w:rPr>
          <w:rFonts w:ascii="Century Gothic" w:eastAsia="Times New Roman" w:hAnsi="Century Gothic" w:cs="Arial"/>
          <w:lang w:val="fi-FI" w:eastAsia="fi-FI"/>
        </w:rPr>
        <w:t xml:space="preserve"> ja Talokaivon tuotteista, mahdollisista uusista toimintatavoista, toimitusketjusta ja kuljettajan merkityksestä osana </w:t>
      </w:r>
      <w:proofErr w:type="spellStart"/>
      <w:r w:rsidRPr="002120BE">
        <w:rPr>
          <w:rFonts w:ascii="Century Gothic" w:eastAsia="Times New Roman" w:hAnsi="Century Gothic" w:cs="Arial"/>
          <w:lang w:val="fi-FI" w:eastAsia="fi-FI"/>
        </w:rPr>
        <w:t>Pipelifen</w:t>
      </w:r>
      <w:proofErr w:type="spellEnd"/>
      <w:r w:rsidRPr="002120BE">
        <w:rPr>
          <w:rFonts w:ascii="Century Gothic" w:eastAsia="Times New Roman" w:hAnsi="Century Gothic" w:cs="Arial"/>
          <w:lang w:val="fi-FI" w:eastAsia="fi-FI"/>
        </w:rPr>
        <w:t xml:space="preserve"> toimitusprosessia</w:t>
      </w:r>
      <w:r w:rsidRPr="002120BE">
        <w:rPr>
          <w:rFonts w:ascii="Century Gothic" w:eastAsia="Times New Roman" w:hAnsi="Century Gothic" w:cs="Arial"/>
          <w:lang w:val="fi-FI" w:eastAsia="fi-FI"/>
        </w:rPr>
        <w:br/>
      </w:r>
      <w:r w:rsidRPr="002120BE">
        <w:rPr>
          <w:rFonts w:ascii="Century Gothic" w:eastAsia="Times New Roman" w:hAnsi="Century Gothic" w:cs="Arial"/>
          <w:lang w:val="fi-FI" w:eastAsia="fi-FI"/>
        </w:rPr>
        <w:br/>
        <w:t>- Kieppikuljetukset (suuret muoviputkikiepit)</w:t>
      </w:r>
    </w:p>
    <w:p w14:paraId="188B7A3D" w14:textId="6C9F3208" w:rsidR="00AB3325" w:rsidRPr="002120BE" w:rsidRDefault="00AB3325" w:rsidP="00A40CB9">
      <w:pPr>
        <w:numPr>
          <w:ilvl w:val="1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Sisä</w:t>
      </w:r>
      <w:r>
        <w:rPr>
          <w:rFonts w:ascii="Century Gothic" w:eastAsia="Times New Roman" w:hAnsi="Century Gothic" w:cs="Arial"/>
          <w:lang w:val="fi-FI" w:eastAsia="fi-FI"/>
        </w:rPr>
        <w:t xml:space="preserve">lastaus </w:t>
      </w:r>
      <w:r w:rsidRPr="002120BE">
        <w:rPr>
          <w:rFonts w:ascii="Century Gothic" w:eastAsia="Times New Roman" w:hAnsi="Century Gothic" w:cs="Arial"/>
          <w:lang w:val="fi-FI" w:eastAsia="fi-FI"/>
        </w:rPr>
        <w:t xml:space="preserve">korkeus: vähintään 2.95 m (kiepin ulkohalkaisija </w:t>
      </w:r>
      <w:proofErr w:type="gramStart"/>
      <w:r w:rsidRPr="002120BE">
        <w:rPr>
          <w:rFonts w:ascii="Century Gothic" w:eastAsia="Times New Roman" w:hAnsi="Century Gothic" w:cs="Arial"/>
          <w:lang w:val="fi-FI" w:eastAsia="fi-FI"/>
        </w:rPr>
        <w:t>2,90 – 3,05</w:t>
      </w:r>
      <w:proofErr w:type="gramEnd"/>
      <w:r w:rsidRPr="002120BE">
        <w:rPr>
          <w:rFonts w:ascii="Century Gothic" w:eastAsia="Times New Roman" w:hAnsi="Century Gothic" w:cs="Arial"/>
          <w:lang w:val="fi-FI" w:eastAsia="fi-FI"/>
        </w:rPr>
        <w:t xml:space="preserve"> m)</w:t>
      </w:r>
    </w:p>
    <w:p w14:paraId="39DD22D1" w14:textId="77777777" w:rsidR="00AB3325" w:rsidRPr="002120BE" w:rsidRDefault="00AB3325" w:rsidP="00A40CB9">
      <w:pPr>
        <w:numPr>
          <w:ilvl w:val="1"/>
          <w:numId w:val="11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2120BE">
        <w:rPr>
          <w:rFonts w:ascii="Century Gothic" w:eastAsia="Times New Roman" w:hAnsi="Century Gothic" w:cs="Arial"/>
          <w:lang w:val="fi-FI" w:eastAsia="fi-FI"/>
        </w:rPr>
        <w:t>nostettava katto on suositeltavaa</w:t>
      </w:r>
    </w:p>
    <w:p w14:paraId="738D8FA7" w14:textId="77777777" w:rsidR="00AB3325" w:rsidRPr="00A266DA" w:rsidRDefault="00AB3325" w:rsidP="00AB3325">
      <w:pPr>
        <w:spacing w:after="0" w:line="240" w:lineRule="auto"/>
        <w:rPr>
          <w:rFonts w:ascii="Century Gothic" w:eastAsia="Times New Roman" w:hAnsi="Century Gothic" w:cs="Arial"/>
          <w:szCs w:val="20"/>
          <w:lang w:val="fi-FI" w:eastAsia="fi-FI"/>
        </w:rPr>
      </w:pPr>
    </w:p>
    <w:p w14:paraId="18CCF0CF" w14:textId="77777777" w:rsidR="00AB3325" w:rsidRPr="00A266DA" w:rsidRDefault="00AB3325" w:rsidP="00AB3325">
      <w:pPr>
        <w:rPr>
          <w:rFonts w:ascii="Century Gothic" w:hAnsi="Century Gothic" w:cs="Arial"/>
          <w:sz w:val="24"/>
          <w:szCs w:val="24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Talviaikaan kuljetusliikkeiden on sitouduttava käyttämään riittäviä talvivarusteita, jotka Suomen ja Ruotsin lait vaativat. </w:t>
      </w:r>
    </w:p>
    <w:p w14:paraId="093EE17C" w14:textId="7BFCF6DB" w:rsidR="00AB3325" w:rsidRPr="00A266DA" w:rsidRDefault="00AB3325" w:rsidP="00AB3325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Kuljetusliike on velvollinen huolehtimaan, että käytettävä kalusto vastaa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asettamia vaatimuksia. Lastaustilan täytyy olla puhdas, lakaistu ja ilman nauloja </w:t>
      </w:r>
      <w:r w:rsidR="004664F9">
        <w:rPr>
          <w:rFonts w:ascii="Century Gothic" w:hAnsi="Century Gothic" w:cs="Arial"/>
          <w:lang w:val="fi-FI"/>
        </w:rPr>
        <w:t xml:space="preserve">tai muita teräviä </w:t>
      </w:r>
      <w:r w:rsidR="007557FF">
        <w:rPr>
          <w:rFonts w:ascii="Century Gothic" w:hAnsi="Century Gothic" w:cs="Arial"/>
          <w:lang w:val="fi-FI"/>
        </w:rPr>
        <w:t xml:space="preserve">esineitä </w:t>
      </w:r>
      <w:r w:rsidRPr="00A266DA">
        <w:rPr>
          <w:rFonts w:ascii="Century Gothic" w:hAnsi="Century Gothic" w:cs="Arial"/>
          <w:lang w:val="fi-FI"/>
        </w:rPr>
        <w:t xml:space="preserve">sekä teknisesti ja </w:t>
      </w:r>
      <w:r w:rsidR="004664F9">
        <w:rPr>
          <w:rFonts w:ascii="Century Gothic" w:hAnsi="Century Gothic" w:cs="Arial"/>
          <w:lang w:val="fi-FI"/>
        </w:rPr>
        <w:t xml:space="preserve">visuaalisesti </w:t>
      </w:r>
      <w:r w:rsidRPr="00A266DA">
        <w:rPr>
          <w:rFonts w:ascii="Century Gothic" w:hAnsi="Century Gothic" w:cs="Arial"/>
          <w:lang w:val="fi-FI"/>
        </w:rPr>
        <w:t xml:space="preserve">moitteettomassa kunnossa. </w:t>
      </w:r>
    </w:p>
    <w:p w14:paraId="4C5D12EF" w14:textId="77777777" w:rsidR="00AB3325" w:rsidRPr="00A266DA" w:rsidRDefault="00AB3325" w:rsidP="00AB3325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Lastin kiinnittämisessä kuljettaja on vastuussa lastin kiinnityksen varmistuksesta Suomen ja Ruotsin lakien sekä teollisuuden säännösten mukaisesti. Tähän kuuluu myös lastin tarkistaminen säännöllisin väliajoin matkan aikana, kunnes rekka tulee määränpäähänsä.</w:t>
      </w:r>
    </w:p>
    <w:p w14:paraId="42DACB55" w14:textId="77777777" w:rsidR="004E2CA3" w:rsidRDefault="004E2CA3" w:rsidP="004E2CA3">
      <w:pPr>
        <w:rPr>
          <w:rFonts w:ascii="Century Gothic" w:hAnsi="Century Gothic" w:cs="Arial"/>
          <w:lang w:val="fi-FI"/>
        </w:rPr>
      </w:pPr>
    </w:p>
    <w:p w14:paraId="0D76C22E" w14:textId="77777777" w:rsidR="007D48E0" w:rsidRPr="002120BE" w:rsidRDefault="007D48E0" w:rsidP="007D48E0">
      <w:pPr>
        <w:rPr>
          <w:rFonts w:ascii="Century Gothic" w:hAnsi="Century Gothic" w:cs="Arial"/>
          <w:b/>
          <w:lang w:val="fi-FI"/>
        </w:rPr>
      </w:pPr>
      <w:r w:rsidRPr="002120BE">
        <w:rPr>
          <w:rFonts w:ascii="Century Gothic" w:hAnsi="Century Gothic" w:cs="Arial"/>
          <w:b/>
          <w:lang w:val="fi-FI"/>
        </w:rPr>
        <w:t>Kuljetukset Haaparannasta Ruotsiin:</w:t>
      </w:r>
    </w:p>
    <w:p w14:paraId="32D70E12" w14:textId="6A5882C2" w:rsidR="004E2CA3" w:rsidRPr="00A266DA" w:rsidRDefault="004E2CA3" w:rsidP="004E2CA3">
      <w:pPr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lang w:val="fi-FI"/>
        </w:rPr>
        <w:t xml:space="preserve">Rekan tulee olla </w:t>
      </w:r>
      <w:proofErr w:type="gramStart"/>
      <w:r w:rsidRPr="002120BE">
        <w:rPr>
          <w:rFonts w:ascii="Century Gothic" w:hAnsi="Century Gothic" w:cs="Arial"/>
          <w:lang w:val="fi-FI"/>
        </w:rPr>
        <w:t>24 – 25,5</w:t>
      </w:r>
      <w:proofErr w:type="gramEnd"/>
      <w:r w:rsidRPr="002120BE">
        <w:rPr>
          <w:rFonts w:ascii="Century Gothic" w:hAnsi="Century Gothic" w:cs="Arial"/>
          <w:lang w:val="fi-FI"/>
        </w:rPr>
        <w:t xml:space="preserve"> m – nupin ja perävaunun kanssa. Nuppiosan tulee olla vähintään 7,20 m, ja perävaunun 13,6 m. Lastauskorkeuden tulee olla 3,05 m, perävaunun sisäleveys vähintään 2,45 m. Rekat, joissa on kokoontaitettava pressu (</w:t>
      </w:r>
      <w:proofErr w:type="spellStart"/>
      <w:r w:rsidRPr="002120BE">
        <w:rPr>
          <w:rFonts w:ascii="Century Gothic" w:hAnsi="Century Gothic" w:cs="Arial"/>
          <w:lang w:val="fi-FI"/>
        </w:rPr>
        <w:t>curtain</w:t>
      </w:r>
      <w:proofErr w:type="spellEnd"/>
      <w:r w:rsidRPr="002120BE">
        <w:rPr>
          <w:rFonts w:ascii="Century Gothic" w:hAnsi="Century Gothic" w:cs="Arial"/>
          <w:lang w:val="fi-FI"/>
        </w:rPr>
        <w:t xml:space="preserve"> </w:t>
      </w:r>
      <w:proofErr w:type="spellStart"/>
      <w:r w:rsidRPr="002120BE">
        <w:rPr>
          <w:rFonts w:ascii="Century Gothic" w:hAnsi="Century Gothic" w:cs="Arial"/>
          <w:lang w:val="fi-FI"/>
        </w:rPr>
        <w:t>sider</w:t>
      </w:r>
      <w:proofErr w:type="spellEnd"/>
      <w:r w:rsidRPr="002120BE">
        <w:rPr>
          <w:rFonts w:ascii="Century Gothic" w:hAnsi="Century Gothic" w:cs="Arial"/>
          <w:lang w:val="fi-FI"/>
        </w:rPr>
        <w:t xml:space="preserve"> tai </w:t>
      </w:r>
      <w:proofErr w:type="spellStart"/>
      <w:r w:rsidRPr="002120BE">
        <w:rPr>
          <w:rFonts w:ascii="Century Gothic" w:hAnsi="Century Gothic" w:cs="Arial"/>
          <w:lang w:val="fi-FI"/>
        </w:rPr>
        <w:t>tautliner</w:t>
      </w:r>
      <w:proofErr w:type="spellEnd"/>
      <w:r w:rsidRPr="002120BE">
        <w:rPr>
          <w:rFonts w:ascii="Century Gothic" w:hAnsi="Century Gothic" w:cs="Arial"/>
          <w:lang w:val="fi-FI"/>
        </w:rPr>
        <w:t>) tai liukuovet lastataan sivulta. Jotkut toimitukset vaativat erityisrekkoja kuljettamaan pitkiä putkia (</w:t>
      </w:r>
      <w:proofErr w:type="gramStart"/>
      <w:r w:rsidRPr="002120BE">
        <w:rPr>
          <w:rFonts w:ascii="Century Gothic" w:hAnsi="Century Gothic" w:cs="Arial"/>
          <w:lang w:val="fi-FI"/>
        </w:rPr>
        <w:t>14-30</w:t>
      </w:r>
      <w:proofErr w:type="gramEnd"/>
      <w:r w:rsidRPr="002120BE">
        <w:rPr>
          <w:rFonts w:ascii="Century Gothic" w:hAnsi="Century Gothic" w:cs="Arial"/>
          <w:lang w:val="fi-FI"/>
        </w:rPr>
        <w:t xml:space="preserve"> m)</w:t>
      </w:r>
    </w:p>
    <w:p w14:paraId="33746D86" w14:textId="77777777" w:rsidR="00423BB9" w:rsidRDefault="00423BB9" w:rsidP="00A171A8">
      <w:pPr>
        <w:rPr>
          <w:lang w:val="fi-FI"/>
        </w:rPr>
      </w:pPr>
    </w:p>
    <w:p w14:paraId="07A4071D" w14:textId="3B16CA73" w:rsidR="00423BB9" w:rsidRDefault="007D48E0" w:rsidP="007D48E0">
      <w:pPr>
        <w:pStyle w:val="Heading2"/>
        <w:rPr>
          <w:lang w:val="fi-FI"/>
        </w:rPr>
      </w:pPr>
      <w:bookmarkStart w:id="4" w:name="_Toc144240949"/>
      <w:r>
        <w:rPr>
          <w:lang w:val="fi-FI"/>
        </w:rPr>
        <w:t>RAHDIN LASTAUS JA PURKU</w:t>
      </w:r>
      <w:bookmarkEnd w:id="4"/>
    </w:p>
    <w:p w14:paraId="02239F59" w14:textId="34390D5F" w:rsidR="00B37ADC" w:rsidRPr="00A266DA" w:rsidRDefault="00B37ADC" w:rsidP="00B37ADC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Kuljetusliikkeiltä odotetaan ennakoivaa toimintaa. Tähän kuuluu erityisesti välitön tiedotus merkittävistä sopimuksien ja normien häiriöistä kuljetuspalveluiden suhteen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ja asiakkaan välillä. Kuljettajaa vaaditaan ottamaan yhteyttä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asiak</w:t>
      </w:r>
      <w:r>
        <w:rPr>
          <w:rFonts w:ascii="Century Gothic" w:hAnsi="Century Gothic" w:cs="Arial"/>
          <w:lang w:val="fi-FI"/>
        </w:rPr>
        <w:t>kaaseen (</w:t>
      </w:r>
      <w:r w:rsidRPr="00A266DA">
        <w:rPr>
          <w:rFonts w:ascii="Century Gothic" w:hAnsi="Century Gothic" w:cs="Arial"/>
          <w:lang w:val="fi-FI"/>
        </w:rPr>
        <w:t>annettujen ohjeiden mukaan) saapumisaikataulusta, erityisesti projektitoimituksissa. Kuljettajan pitää tarpeen mukaan avustaa paikallista henkilökuntaa lastauksessa ja purkamisessa. Kaikki vauriot, jotka kuljettaminen aiheuttaa, o</w:t>
      </w:r>
      <w:r>
        <w:rPr>
          <w:rFonts w:ascii="Century Gothic" w:hAnsi="Century Gothic" w:cs="Arial"/>
          <w:lang w:val="fi-FI"/>
        </w:rPr>
        <w:t>vat</w:t>
      </w:r>
      <w:r w:rsidRPr="00A266DA">
        <w:rPr>
          <w:rFonts w:ascii="Century Gothic" w:hAnsi="Century Gothic" w:cs="Arial"/>
          <w:lang w:val="fi-FI"/>
        </w:rPr>
        <w:t xml:space="preserve"> kuljetusliikkeen vastuulla.  Kaikki vauriot täytyy kirjata rahtikirjaan ja ilmoittaa heti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 w:rsidRPr="00A266DA">
        <w:rPr>
          <w:rFonts w:ascii="Century Gothic" w:hAnsi="Century Gothic" w:cs="Arial"/>
          <w:lang w:val="fi-FI"/>
        </w:rPr>
        <w:t xml:space="preserve"> Asiakaspalveluun</w:t>
      </w:r>
      <w:r>
        <w:rPr>
          <w:rFonts w:ascii="Century Gothic" w:hAnsi="Century Gothic" w:cs="Arial"/>
          <w:lang w:val="fi-FI"/>
        </w:rPr>
        <w:t>/Talokaivon logistiikkaan</w:t>
      </w:r>
      <w:r w:rsidRPr="00A266DA">
        <w:rPr>
          <w:rFonts w:ascii="Century Gothic" w:hAnsi="Century Gothic" w:cs="Arial"/>
          <w:lang w:val="fi-FI"/>
        </w:rPr>
        <w:t>.</w:t>
      </w:r>
    </w:p>
    <w:p w14:paraId="57CF95BF" w14:textId="77777777" w:rsidR="007D48E0" w:rsidRDefault="007D48E0" w:rsidP="007D48E0">
      <w:pPr>
        <w:rPr>
          <w:lang w:val="fi-FI"/>
        </w:rPr>
      </w:pPr>
    </w:p>
    <w:p w14:paraId="3B4051AB" w14:textId="77777777" w:rsidR="00CB7682" w:rsidRDefault="00CB7682" w:rsidP="007D48E0">
      <w:pPr>
        <w:rPr>
          <w:lang w:val="fi-FI"/>
        </w:rPr>
      </w:pPr>
    </w:p>
    <w:p w14:paraId="4B7CC2A9" w14:textId="7F71F4A5" w:rsidR="00B37ADC" w:rsidRDefault="00B37ADC" w:rsidP="00B37ADC">
      <w:pPr>
        <w:pStyle w:val="Heading2"/>
        <w:rPr>
          <w:lang w:val="fi-FI"/>
        </w:rPr>
      </w:pPr>
      <w:bookmarkStart w:id="5" w:name="_Toc144240950"/>
      <w:r>
        <w:rPr>
          <w:lang w:val="fi-FI"/>
        </w:rPr>
        <w:lastRenderedPageBreak/>
        <w:t>RAHTIMÄÄRITELMÄT</w:t>
      </w:r>
      <w:bookmarkEnd w:id="5"/>
    </w:p>
    <w:p w14:paraId="1557CC61" w14:textId="77777777" w:rsidR="007D48E0" w:rsidRDefault="007D48E0" w:rsidP="007D48E0">
      <w:pPr>
        <w:rPr>
          <w:lang w:val="fi-FI"/>
        </w:rPr>
      </w:pPr>
    </w:p>
    <w:p w14:paraId="54FA7F0D" w14:textId="77777777" w:rsidR="003D5F67" w:rsidRPr="00A266DA" w:rsidRDefault="003D5F67" w:rsidP="003D5F67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Tuotteita kuljetetaan erikokoisina ja erimittaisina. Niitä kuljetetaan nippulähetyksinä, ts. puukehyksissä tai kelana. Tavarat voidaan lähettää nipuissa, lavakauluksissa tai kieppeinä </w:t>
      </w:r>
    </w:p>
    <w:p w14:paraId="28E9018C" w14:textId="32929665" w:rsidR="003D5F67" w:rsidRPr="00A266DA" w:rsidRDefault="003D5F67" w:rsidP="003D5F67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Lisäksi tavara voi olla lastattu </w:t>
      </w:r>
      <w:proofErr w:type="spellStart"/>
      <w:r w:rsidRPr="00A266DA">
        <w:rPr>
          <w:rFonts w:ascii="Century Gothic" w:hAnsi="Century Gothic" w:cs="Arial"/>
          <w:lang w:val="fi-FI"/>
        </w:rPr>
        <w:t>kelmu</w:t>
      </w:r>
      <w:r>
        <w:rPr>
          <w:rFonts w:ascii="Century Gothic" w:hAnsi="Century Gothic" w:cs="Arial"/>
          <w:lang w:val="fi-FI"/>
        </w:rPr>
        <w:t>t</w:t>
      </w:r>
      <w:r w:rsidRPr="00A266DA">
        <w:rPr>
          <w:rFonts w:ascii="Century Gothic" w:hAnsi="Century Gothic" w:cs="Arial"/>
          <w:lang w:val="fi-FI"/>
        </w:rPr>
        <w:t>e</w:t>
      </w:r>
      <w:r>
        <w:rPr>
          <w:rFonts w:ascii="Century Gothic" w:hAnsi="Century Gothic" w:cs="Arial"/>
          <w:lang w:val="fi-FI"/>
        </w:rPr>
        <w:t>t</w:t>
      </w:r>
      <w:r w:rsidRPr="00A266DA">
        <w:rPr>
          <w:rFonts w:ascii="Century Gothic" w:hAnsi="Century Gothic" w:cs="Arial"/>
          <w:lang w:val="fi-FI"/>
        </w:rPr>
        <w:t>tu</w:t>
      </w:r>
      <w:r>
        <w:rPr>
          <w:rFonts w:ascii="Century Gothic" w:hAnsi="Century Gothic" w:cs="Arial"/>
          <w:lang w:val="fi-FI"/>
        </w:rPr>
        <w:t>ina</w:t>
      </w:r>
      <w:proofErr w:type="spellEnd"/>
      <w:r>
        <w:rPr>
          <w:rFonts w:ascii="Century Gothic" w:hAnsi="Century Gothic" w:cs="Arial"/>
          <w:lang w:val="fi-FI"/>
        </w:rPr>
        <w:t xml:space="preserve"> </w:t>
      </w:r>
      <w:r w:rsidRPr="00A266DA">
        <w:rPr>
          <w:rFonts w:ascii="Century Gothic" w:hAnsi="Century Gothic" w:cs="Arial"/>
          <w:lang w:val="fi-FI"/>
        </w:rPr>
        <w:t xml:space="preserve">kertakäyttö lavoilla/eurolavoilla sekä </w:t>
      </w:r>
      <w:r>
        <w:rPr>
          <w:rFonts w:ascii="Century Gothic" w:hAnsi="Century Gothic" w:cs="Arial"/>
          <w:lang w:val="fi-FI"/>
        </w:rPr>
        <w:t>teräs</w:t>
      </w:r>
      <w:r w:rsidRPr="00A266DA">
        <w:rPr>
          <w:rFonts w:ascii="Century Gothic" w:hAnsi="Century Gothic" w:cs="Arial"/>
          <w:lang w:val="fi-FI"/>
        </w:rPr>
        <w:t xml:space="preserve">häkeissä tai ei </w:t>
      </w:r>
      <w:proofErr w:type="spellStart"/>
      <w:r w:rsidRPr="00A266DA">
        <w:rPr>
          <w:rFonts w:ascii="Century Gothic" w:hAnsi="Century Gothic" w:cs="Arial"/>
          <w:lang w:val="fi-FI"/>
        </w:rPr>
        <w:t>kelmutettu</w:t>
      </w:r>
      <w:r w:rsidR="005B10D3">
        <w:rPr>
          <w:rFonts w:ascii="Century Gothic" w:hAnsi="Century Gothic" w:cs="Arial"/>
          <w:lang w:val="fi-FI"/>
        </w:rPr>
        <w:t>na</w:t>
      </w:r>
      <w:proofErr w:type="spellEnd"/>
      <w:r w:rsidRPr="00A266DA">
        <w:rPr>
          <w:rFonts w:ascii="Century Gothic" w:hAnsi="Century Gothic" w:cs="Arial"/>
          <w:lang w:val="fi-FI"/>
        </w:rPr>
        <w:t xml:space="preserve"> lavo</w:t>
      </w:r>
      <w:r w:rsidR="005B10D3">
        <w:rPr>
          <w:rFonts w:ascii="Century Gothic" w:hAnsi="Century Gothic" w:cs="Arial"/>
          <w:lang w:val="fi-FI"/>
        </w:rPr>
        <w:t>illa</w:t>
      </w:r>
      <w:r w:rsidR="00DE41F0">
        <w:rPr>
          <w:rFonts w:ascii="Century Gothic" w:hAnsi="Century Gothic" w:cs="Arial"/>
          <w:lang w:val="fi-FI"/>
        </w:rPr>
        <w:t xml:space="preserve"> </w:t>
      </w:r>
      <w:r w:rsidR="005B10D3">
        <w:rPr>
          <w:rFonts w:ascii="Century Gothic" w:hAnsi="Century Gothic" w:cs="Arial"/>
          <w:lang w:val="fi-FI"/>
        </w:rPr>
        <w:t xml:space="preserve">tai </w:t>
      </w:r>
      <w:r w:rsidRPr="00A266DA">
        <w:rPr>
          <w:rFonts w:ascii="Century Gothic" w:hAnsi="Century Gothic" w:cs="Arial"/>
          <w:lang w:val="fi-FI"/>
        </w:rPr>
        <w:t>pahvikontissa lavalla.</w:t>
      </w:r>
    </w:p>
    <w:p w14:paraId="0DED19F3" w14:textId="582DEDA8" w:rsidR="003D5F67" w:rsidRPr="00A266DA" w:rsidRDefault="003D5F67" w:rsidP="003D5F67">
      <w:pPr>
        <w:rPr>
          <w:rFonts w:ascii="Century Gothic" w:hAnsi="Century Gothic" w:cs="Arial"/>
          <w:lang w:val="fi-FI"/>
        </w:rPr>
      </w:pPr>
      <w:r w:rsidRPr="70DF5741">
        <w:rPr>
          <w:rFonts w:ascii="Century Gothic" w:hAnsi="Century Gothic" w:cs="Arial"/>
          <w:lang w:val="fi-FI"/>
        </w:rPr>
        <w:t xml:space="preserve">Erityisesti ns. </w:t>
      </w:r>
      <w:r w:rsidR="00CB7682">
        <w:rPr>
          <w:rFonts w:ascii="Century Gothic" w:hAnsi="Century Gothic" w:cs="Arial"/>
          <w:lang w:val="fi-FI"/>
        </w:rPr>
        <w:t>k</w:t>
      </w:r>
      <w:r w:rsidRPr="70DF5741">
        <w:rPr>
          <w:rFonts w:ascii="Century Gothic" w:hAnsi="Century Gothic" w:cs="Arial"/>
          <w:lang w:val="fi-FI"/>
        </w:rPr>
        <w:t>aivoyksiköiden</w:t>
      </w:r>
      <w:r w:rsidR="00CB7682">
        <w:rPr>
          <w:rFonts w:ascii="Century Gothic" w:hAnsi="Century Gothic" w:cs="Arial"/>
          <w:lang w:val="fi-FI"/>
        </w:rPr>
        <w:t xml:space="preserve"> tuotteet ovat</w:t>
      </w:r>
      <w:r w:rsidRPr="70DF5741">
        <w:rPr>
          <w:rFonts w:ascii="Century Gothic" w:hAnsi="Century Gothic" w:cs="Arial"/>
          <w:lang w:val="fi-FI"/>
        </w:rPr>
        <w:t xml:space="preserve"> pääsääntöisesti ns. irtotavaraa, joka lastataan käsin ja sovitetaan tarkasti autoon maksimaalisen kuljetusmäärän mahdollistamiseksi.</w:t>
      </w:r>
    </w:p>
    <w:p w14:paraId="5C093AB2" w14:textId="6CFEFBC8" w:rsidR="003D5F67" w:rsidRDefault="003D5F67" w:rsidP="003D5F67">
      <w:pPr>
        <w:rPr>
          <w:rFonts w:ascii="Century Gothic" w:hAnsi="Century Gothic" w:cs="Arial"/>
          <w:color w:val="FF0000"/>
          <w:lang w:val="fi-FI"/>
        </w:rPr>
      </w:pPr>
      <w:r w:rsidRPr="00A266DA">
        <w:rPr>
          <w:rFonts w:ascii="Century Gothic" w:hAnsi="Century Gothic" w:cs="Arial"/>
          <w:lang w:val="fi-FI"/>
        </w:rPr>
        <w:t>Lavat ovat normaali</w:t>
      </w:r>
      <w:r>
        <w:rPr>
          <w:rFonts w:ascii="Century Gothic" w:hAnsi="Century Gothic" w:cs="Arial"/>
          <w:lang w:val="fi-FI"/>
        </w:rPr>
        <w:t>mi</w:t>
      </w:r>
      <w:r w:rsidRPr="00A266DA">
        <w:rPr>
          <w:rFonts w:ascii="Century Gothic" w:hAnsi="Century Gothic" w:cs="Arial"/>
          <w:lang w:val="fi-FI"/>
        </w:rPr>
        <w:t>toiltaan; pituus 120cm, leveys 80cm; päälle</w:t>
      </w:r>
      <w:r>
        <w:rPr>
          <w:rFonts w:ascii="Century Gothic" w:hAnsi="Century Gothic" w:cs="Arial"/>
          <w:lang w:val="fi-FI"/>
        </w:rPr>
        <w:t>k</w:t>
      </w:r>
      <w:r w:rsidRPr="00A266DA">
        <w:rPr>
          <w:rFonts w:ascii="Century Gothic" w:hAnsi="Century Gothic" w:cs="Arial"/>
          <w:lang w:val="fi-FI"/>
        </w:rPr>
        <w:t>käin</w:t>
      </w:r>
      <w:r>
        <w:rPr>
          <w:rFonts w:ascii="Century Gothic" w:hAnsi="Century Gothic" w:cs="Arial"/>
          <w:lang w:val="fi-FI"/>
        </w:rPr>
        <w:t xml:space="preserve"> </w:t>
      </w:r>
      <w:r w:rsidRPr="00A266DA">
        <w:rPr>
          <w:rFonts w:ascii="Century Gothic" w:hAnsi="Century Gothic" w:cs="Arial"/>
          <w:lang w:val="fi-FI"/>
        </w:rPr>
        <w:t>lastaus on joskus mahdollinen</w:t>
      </w:r>
      <w:r>
        <w:rPr>
          <w:rFonts w:ascii="Century Gothic" w:hAnsi="Century Gothic" w:cs="Arial"/>
          <w:lang w:val="fi-FI"/>
        </w:rPr>
        <w:t xml:space="preserve">: </w:t>
      </w:r>
      <w:r w:rsidRPr="00A266DA">
        <w:rPr>
          <w:rFonts w:ascii="Century Gothic" w:hAnsi="Century Gothic" w:cs="Arial"/>
          <w:lang w:val="fi-FI"/>
        </w:rPr>
        <w:t xml:space="preserve">lavojen </w:t>
      </w:r>
      <w:proofErr w:type="gramStart"/>
      <w:r w:rsidRPr="00A266DA">
        <w:rPr>
          <w:rFonts w:ascii="Century Gothic" w:hAnsi="Century Gothic" w:cs="Arial"/>
          <w:lang w:val="fi-FI"/>
        </w:rPr>
        <w:t>paino  on</w:t>
      </w:r>
      <w:proofErr w:type="gramEnd"/>
      <w:r w:rsidRPr="00A266DA">
        <w:rPr>
          <w:rFonts w:ascii="Century Gothic" w:hAnsi="Century Gothic" w:cs="Arial"/>
          <w:lang w:val="fi-FI"/>
        </w:rPr>
        <w:t xml:space="preserve"> normaalisti n.100 – 250 kg</w:t>
      </w:r>
      <w:r w:rsidR="00FA3596">
        <w:rPr>
          <w:rFonts w:ascii="Century Gothic" w:hAnsi="Century Gothic" w:cs="Arial"/>
          <w:lang w:val="fi-FI"/>
        </w:rPr>
        <w:t>.</w:t>
      </w:r>
      <w:r w:rsidR="00CB7682">
        <w:rPr>
          <w:rFonts w:ascii="Century Gothic" w:hAnsi="Century Gothic" w:cs="Arial"/>
          <w:lang w:val="fi-FI"/>
        </w:rPr>
        <w:t xml:space="preserve"> Lavoja voi olla myös hyvin erikokoisia.</w:t>
      </w:r>
      <w:r w:rsidRPr="00A266DA">
        <w:rPr>
          <w:rFonts w:ascii="Century Gothic" w:hAnsi="Century Gothic" w:cs="Arial"/>
          <w:lang w:val="fi-FI"/>
        </w:rPr>
        <w:t xml:space="preserve"> </w:t>
      </w:r>
      <w:r w:rsidRPr="00A266DA">
        <w:rPr>
          <w:rFonts w:ascii="Century Gothic" w:hAnsi="Century Gothic" w:cs="Arial"/>
          <w:color w:val="FF0000"/>
          <w:lang w:val="fi-FI"/>
        </w:rPr>
        <w:t xml:space="preserve"> </w:t>
      </w:r>
    </w:p>
    <w:p w14:paraId="691D9A13" w14:textId="77777777" w:rsidR="003D5F67" w:rsidRPr="002120BE" w:rsidRDefault="003D5F67" w:rsidP="00FA3596">
      <w:pPr>
        <w:jc w:val="left"/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lang w:val="fi-FI"/>
        </w:rPr>
        <w:t>Niput:</w:t>
      </w:r>
    </w:p>
    <w:p w14:paraId="2FACBBD2" w14:textId="3FC27F9E" w:rsidR="003D5F67" w:rsidRPr="00FA3596" w:rsidRDefault="003D5F67" w:rsidP="00A40CB9">
      <w:pPr>
        <w:numPr>
          <w:ilvl w:val="1"/>
          <w:numId w:val="18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FA3596">
        <w:rPr>
          <w:rFonts w:ascii="Century Gothic" w:eastAsia="Times New Roman" w:hAnsi="Century Gothic" w:cs="Arial"/>
          <w:lang w:val="fi-FI" w:eastAsia="fi-FI"/>
        </w:rPr>
        <w:t xml:space="preserve">pituus: </w:t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proofErr w:type="gramStart"/>
      <w:r w:rsidRPr="00FA3596">
        <w:rPr>
          <w:rFonts w:ascii="Century Gothic" w:eastAsia="Times New Roman" w:hAnsi="Century Gothic" w:cs="Arial"/>
          <w:lang w:val="fi-FI" w:eastAsia="fi-FI"/>
        </w:rPr>
        <w:t>1-7</w:t>
      </w:r>
      <w:proofErr w:type="gramEnd"/>
      <w:r w:rsidRPr="00FA3596">
        <w:rPr>
          <w:rFonts w:ascii="Century Gothic" w:eastAsia="Times New Roman" w:hAnsi="Century Gothic" w:cs="Arial"/>
          <w:lang w:val="fi-FI" w:eastAsia="fi-FI"/>
        </w:rPr>
        <w:t xml:space="preserve"> m tai 12 m (joskus 13.5 m) tai pitkäputkikuormat 14-30 m</w:t>
      </w:r>
    </w:p>
    <w:p w14:paraId="10AE36DE" w14:textId="626D2FCF" w:rsidR="003D5F67" w:rsidRPr="00FA3596" w:rsidRDefault="003D5F67" w:rsidP="00A40CB9">
      <w:pPr>
        <w:numPr>
          <w:ilvl w:val="1"/>
          <w:numId w:val="18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FA3596">
        <w:rPr>
          <w:rFonts w:ascii="Century Gothic" w:eastAsia="Times New Roman" w:hAnsi="Century Gothic" w:cs="Arial"/>
          <w:lang w:val="fi-FI" w:eastAsia="fi-FI"/>
        </w:rPr>
        <w:t>leveys:</w:t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proofErr w:type="gramStart"/>
      <w:r w:rsidRPr="00FA3596">
        <w:rPr>
          <w:rFonts w:ascii="Century Gothic" w:eastAsia="Times New Roman" w:hAnsi="Century Gothic" w:cs="Arial"/>
          <w:lang w:val="fi-FI" w:eastAsia="fi-FI"/>
        </w:rPr>
        <w:t>80-122</w:t>
      </w:r>
      <w:proofErr w:type="gramEnd"/>
      <w:r w:rsidRPr="00FA3596">
        <w:rPr>
          <w:rFonts w:ascii="Century Gothic" w:eastAsia="Times New Roman" w:hAnsi="Century Gothic" w:cs="Arial"/>
          <w:lang w:val="fi-FI" w:eastAsia="fi-FI"/>
        </w:rPr>
        <w:t xml:space="preserve"> cm (jotkut niput ovat 140-180 cm)</w:t>
      </w:r>
    </w:p>
    <w:p w14:paraId="067B9262" w14:textId="11BD217E" w:rsidR="003D5F67" w:rsidRPr="00FA3596" w:rsidRDefault="003D5F67" w:rsidP="00A40CB9">
      <w:pPr>
        <w:numPr>
          <w:ilvl w:val="1"/>
          <w:numId w:val="18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FA3596">
        <w:rPr>
          <w:rFonts w:ascii="Century Gothic" w:eastAsia="Times New Roman" w:hAnsi="Century Gothic" w:cs="Arial"/>
          <w:lang w:val="fi-FI" w:eastAsia="fi-FI"/>
        </w:rPr>
        <w:t xml:space="preserve">korkeus: </w:t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proofErr w:type="gramStart"/>
      <w:r w:rsidRPr="00FA3596">
        <w:rPr>
          <w:rFonts w:ascii="Century Gothic" w:eastAsia="Times New Roman" w:hAnsi="Century Gothic" w:cs="Arial"/>
          <w:lang w:val="fi-FI" w:eastAsia="fi-FI"/>
        </w:rPr>
        <w:t>40-160</w:t>
      </w:r>
      <w:proofErr w:type="gramEnd"/>
      <w:r w:rsidRPr="00FA3596">
        <w:rPr>
          <w:rFonts w:ascii="Century Gothic" w:eastAsia="Times New Roman" w:hAnsi="Century Gothic" w:cs="Arial"/>
          <w:lang w:val="fi-FI" w:eastAsia="fi-FI"/>
        </w:rPr>
        <w:t xml:space="preserve"> cm</w:t>
      </w:r>
    </w:p>
    <w:p w14:paraId="4DAB61C3" w14:textId="77777777" w:rsidR="003D5F67" w:rsidRPr="00FA3596" w:rsidRDefault="003D5F67" w:rsidP="00A40CB9">
      <w:pPr>
        <w:numPr>
          <w:ilvl w:val="1"/>
          <w:numId w:val="18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FA3596">
        <w:rPr>
          <w:rFonts w:ascii="Century Gothic" w:eastAsia="Times New Roman" w:hAnsi="Century Gothic" w:cs="Arial"/>
          <w:lang w:val="fi-FI" w:eastAsia="fi-FI"/>
        </w:rPr>
        <w:t>päälle lastaus pääsääntöisesti mahdollista</w:t>
      </w:r>
    </w:p>
    <w:p w14:paraId="42D25D77" w14:textId="3DE88F15" w:rsidR="003D5F67" w:rsidRPr="00FA3596" w:rsidRDefault="003D5F67" w:rsidP="00A40CB9">
      <w:pPr>
        <w:numPr>
          <w:ilvl w:val="1"/>
          <w:numId w:val="18"/>
        </w:numPr>
        <w:spacing w:after="0" w:line="240" w:lineRule="auto"/>
        <w:jc w:val="left"/>
        <w:rPr>
          <w:rFonts w:ascii="Century Gothic" w:eastAsia="Times New Roman" w:hAnsi="Century Gothic" w:cs="Arial"/>
          <w:lang w:val="fi-FI" w:eastAsia="fi-FI"/>
        </w:rPr>
      </w:pPr>
      <w:r w:rsidRPr="00FA3596">
        <w:rPr>
          <w:rFonts w:ascii="Century Gothic" w:eastAsia="Times New Roman" w:hAnsi="Century Gothic" w:cs="Arial"/>
          <w:lang w:val="fi-FI" w:eastAsia="fi-FI"/>
        </w:rPr>
        <w:t>kokonaispaino:</w:t>
      </w:r>
      <w:r w:rsidR="006C54BA" w:rsidRPr="00FA3596">
        <w:rPr>
          <w:rFonts w:ascii="Century Gothic" w:eastAsia="Times New Roman" w:hAnsi="Century Gothic" w:cs="Arial"/>
          <w:lang w:val="fi-FI" w:eastAsia="fi-FI"/>
        </w:rPr>
        <w:tab/>
      </w:r>
      <w:r w:rsidRPr="00FA3596">
        <w:rPr>
          <w:rFonts w:ascii="Century Gothic" w:eastAsia="Times New Roman" w:hAnsi="Century Gothic" w:cs="Arial"/>
          <w:lang w:val="fi-FI" w:eastAsia="fi-FI"/>
        </w:rPr>
        <w:t>50</w:t>
      </w:r>
      <w:r w:rsidR="00FA3596" w:rsidRPr="00FA3596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FA3596">
        <w:rPr>
          <w:rFonts w:ascii="Century Gothic" w:eastAsia="Times New Roman" w:hAnsi="Century Gothic" w:cs="Arial"/>
          <w:lang w:val="fi-FI" w:eastAsia="fi-FI"/>
        </w:rPr>
        <w:t>kg</w:t>
      </w:r>
      <w:r w:rsidR="00FA3596" w:rsidRPr="00FA3596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FA3596">
        <w:rPr>
          <w:rFonts w:ascii="Century Gothic" w:eastAsia="Times New Roman" w:hAnsi="Century Gothic" w:cs="Arial"/>
          <w:lang w:val="fi-FI" w:eastAsia="fi-FI"/>
        </w:rPr>
        <w:t>–</w:t>
      </w:r>
      <w:r w:rsidR="00FA3596" w:rsidRPr="00FA3596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FA3596">
        <w:rPr>
          <w:rFonts w:ascii="Century Gothic" w:eastAsia="Times New Roman" w:hAnsi="Century Gothic" w:cs="Arial"/>
          <w:lang w:val="fi-FI" w:eastAsia="fi-FI"/>
        </w:rPr>
        <w:t>5000</w:t>
      </w:r>
      <w:r w:rsidR="00FA3596" w:rsidRPr="00FA3596">
        <w:rPr>
          <w:rFonts w:ascii="Century Gothic" w:eastAsia="Times New Roman" w:hAnsi="Century Gothic" w:cs="Arial"/>
          <w:lang w:val="fi-FI" w:eastAsia="fi-FI"/>
        </w:rPr>
        <w:t xml:space="preserve"> </w:t>
      </w:r>
      <w:r w:rsidRPr="00FA3596">
        <w:rPr>
          <w:rFonts w:ascii="Century Gothic" w:eastAsia="Times New Roman" w:hAnsi="Century Gothic" w:cs="Arial"/>
          <w:lang w:val="fi-FI" w:eastAsia="fi-FI"/>
        </w:rPr>
        <w:t>kg</w:t>
      </w:r>
      <w:r w:rsidR="00FA3596" w:rsidRPr="00FA3596">
        <w:rPr>
          <w:rFonts w:ascii="Century Gothic" w:eastAsia="Times New Roman" w:hAnsi="Century Gothic" w:cs="Arial"/>
          <w:lang w:val="fi-FI" w:eastAsia="fi-FI"/>
        </w:rPr>
        <w:t xml:space="preserve"> </w:t>
      </w:r>
      <w:r w:rsidR="00C81E1D" w:rsidRPr="00FA3596">
        <w:rPr>
          <w:rFonts w:ascii="Century Gothic" w:eastAsia="Times New Roman" w:hAnsi="Century Gothic" w:cs="Arial"/>
          <w:lang w:val="fi-FI" w:eastAsia="fi-FI"/>
        </w:rPr>
        <w:t>k</w:t>
      </w:r>
      <w:r w:rsidRPr="00FA3596">
        <w:rPr>
          <w:rFonts w:ascii="Century Gothic" w:eastAsia="Times New Roman" w:hAnsi="Century Gothic" w:cs="Arial"/>
          <w:lang w:val="fi-FI" w:eastAsia="fi-FI"/>
        </w:rPr>
        <w:t xml:space="preserve">eskimäärin </w:t>
      </w:r>
      <w:r w:rsidRPr="00FA3596">
        <w:rPr>
          <w:rFonts w:ascii="Century Gothic" w:eastAsia="Times New Roman" w:hAnsi="Century Gothic" w:cs="Arial"/>
          <w:lang w:val="fi-FI" w:eastAsia="fi-FI"/>
        </w:rPr>
        <w:br/>
      </w:r>
    </w:p>
    <w:p w14:paraId="1B588017" w14:textId="77777777" w:rsidR="003D5F67" w:rsidRPr="002120BE" w:rsidRDefault="003D5F67" w:rsidP="003D5F67">
      <w:pPr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lang w:val="fi-FI"/>
        </w:rPr>
        <w:t>Kiepit:</w:t>
      </w:r>
    </w:p>
    <w:p w14:paraId="2D36AE60" w14:textId="0BAEECB0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korkeus:</w:t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="00C81E1D" w:rsidRPr="00A40CB9">
        <w:rPr>
          <w:rFonts w:ascii="Century Gothic" w:eastAsia="Times New Roman" w:hAnsi="Century Gothic" w:cs="Arial"/>
          <w:lang w:val="fi-FI" w:eastAsia="fi-FI"/>
        </w:rPr>
        <w:t xml:space="preserve"> </w:t>
      </w:r>
      <w:proofErr w:type="gramStart"/>
      <w:r w:rsidRPr="00A40CB9">
        <w:rPr>
          <w:rFonts w:ascii="Century Gothic" w:eastAsia="Times New Roman" w:hAnsi="Century Gothic" w:cs="Arial"/>
          <w:lang w:val="fi-FI" w:eastAsia="fi-FI"/>
        </w:rPr>
        <w:t>2,85 – 3,05</w:t>
      </w:r>
      <w:proofErr w:type="gramEnd"/>
      <w:r w:rsidRPr="00A40CB9">
        <w:rPr>
          <w:rFonts w:ascii="Century Gothic" w:eastAsia="Times New Roman" w:hAnsi="Century Gothic" w:cs="Arial"/>
          <w:lang w:val="fi-FI" w:eastAsia="fi-FI"/>
        </w:rPr>
        <w:t xml:space="preserve"> m</w:t>
      </w:r>
    </w:p>
    <w:p w14:paraId="25CC5F4F" w14:textId="77777777" w:rsidR="003D5F67" w:rsidRPr="002120BE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hAnsi="Century Gothic" w:cs="Arial"/>
          <w:lang w:val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leveys</w:t>
      </w:r>
      <w:r w:rsidRPr="002120BE">
        <w:rPr>
          <w:rFonts w:ascii="Century Gothic" w:hAnsi="Century Gothic" w:cs="Arial"/>
          <w:lang w:val="fi-FI"/>
        </w:rPr>
        <w:t xml:space="preserve"> vaihtelee kiepin koon mukaan</w:t>
      </w:r>
    </w:p>
    <w:p w14:paraId="2C7129A6" w14:textId="77777777" w:rsidR="003D5F67" w:rsidRDefault="003D5F67" w:rsidP="003D5F67">
      <w:pPr>
        <w:rPr>
          <w:rFonts w:ascii="Century Gothic" w:hAnsi="Century Gothic" w:cs="Arial"/>
          <w:lang w:val="fi-FI"/>
        </w:rPr>
      </w:pPr>
    </w:p>
    <w:p w14:paraId="0C5797E1" w14:textId="77777777" w:rsidR="003D5F67" w:rsidRPr="002120BE" w:rsidRDefault="003D5F67" w:rsidP="003D5F67">
      <w:pPr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lang w:val="fi-FI"/>
        </w:rPr>
        <w:t>Toimituksen kertakäyttölavoilla, Euro-lavoilla tai lavakauluksin varustetuilla kuormalavoilla. Alla tyypilliset tiedot:</w:t>
      </w:r>
    </w:p>
    <w:p w14:paraId="176A4CA9" w14:textId="00B9C757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pituus:</w:t>
      </w:r>
      <w:r w:rsidRPr="00A40CB9">
        <w:rPr>
          <w:rFonts w:ascii="Century Gothic" w:eastAsia="Times New Roman" w:hAnsi="Century Gothic" w:cs="Arial"/>
          <w:lang w:val="fi-FI" w:eastAsia="fi-FI"/>
        </w:rPr>
        <w:tab/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Pr="00A40CB9">
        <w:rPr>
          <w:rFonts w:ascii="Century Gothic" w:eastAsia="Times New Roman" w:hAnsi="Century Gothic" w:cs="Arial"/>
          <w:lang w:val="fi-FI" w:eastAsia="fi-FI"/>
        </w:rPr>
        <w:t>120 cm</w:t>
      </w:r>
    </w:p>
    <w:p w14:paraId="640BB287" w14:textId="72210408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leveys:</w:t>
      </w:r>
      <w:r w:rsidRPr="00A40CB9">
        <w:rPr>
          <w:rFonts w:ascii="Century Gothic" w:eastAsia="Times New Roman" w:hAnsi="Century Gothic" w:cs="Arial"/>
          <w:lang w:val="fi-FI" w:eastAsia="fi-FI"/>
        </w:rPr>
        <w:tab/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Pr="00A40CB9">
        <w:rPr>
          <w:rFonts w:ascii="Century Gothic" w:eastAsia="Times New Roman" w:hAnsi="Century Gothic" w:cs="Arial"/>
          <w:lang w:val="fi-FI" w:eastAsia="fi-FI"/>
        </w:rPr>
        <w:t>80 cm</w:t>
      </w:r>
    </w:p>
    <w:p w14:paraId="2FCCDBA8" w14:textId="77A4A648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päälle lastaus:</w:t>
      </w:r>
      <w:r w:rsidRPr="00A40CB9">
        <w:rPr>
          <w:rFonts w:ascii="Century Gothic" w:eastAsia="Times New Roman" w:hAnsi="Century Gothic" w:cs="Arial"/>
          <w:lang w:val="fi-FI" w:eastAsia="fi-FI"/>
        </w:rPr>
        <w:tab/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Pr="00A40CB9">
        <w:rPr>
          <w:rFonts w:ascii="Century Gothic" w:eastAsia="Times New Roman" w:hAnsi="Century Gothic" w:cs="Arial"/>
          <w:lang w:val="fi-FI" w:eastAsia="fi-FI"/>
        </w:rPr>
        <w:t>osittain mahdollista</w:t>
      </w:r>
    </w:p>
    <w:p w14:paraId="6113841C" w14:textId="376659EE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kokonaispaino</w:t>
      </w:r>
      <w:r w:rsidRPr="00A40CB9">
        <w:rPr>
          <w:rFonts w:ascii="Century Gothic" w:eastAsia="Times New Roman" w:hAnsi="Century Gothic" w:cs="Arial"/>
          <w:lang w:val="fi-FI" w:eastAsia="fi-FI"/>
        </w:rPr>
        <w:tab/>
      </w:r>
      <w:proofErr w:type="gramStart"/>
      <w:r w:rsidRPr="00A40CB9">
        <w:rPr>
          <w:rFonts w:ascii="Century Gothic" w:eastAsia="Times New Roman" w:hAnsi="Century Gothic" w:cs="Arial"/>
          <w:lang w:val="fi-FI" w:eastAsia="fi-FI"/>
        </w:rPr>
        <w:t>100 – 250</w:t>
      </w:r>
      <w:proofErr w:type="gramEnd"/>
      <w:r w:rsidRPr="00A40CB9">
        <w:rPr>
          <w:rFonts w:ascii="Century Gothic" w:eastAsia="Times New Roman" w:hAnsi="Century Gothic" w:cs="Arial"/>
          <w:lang w:val="fi-FI" w:eastAsia="fi-FI"/>
        </w:rPr>
        <w:t xml:space="preserve"> kg</w:t>
      </w:r>
    </w:p>
    <w:p w14:paraId="44C01C55" w14:textId="54138D38" w:rsidR="003D5F67" w:rsidRPr="00A40CB9" w:rsidRDefault="003D5F67" w:rsidP="00A40CB9">
      <w:pPr>
        <w:numPr>
          <w:ilvl w:val="1"/>
          <w:numId w:val="18"/>
        </w:numPr>
        <w:spacing w:after="0" w:line="240" w:lineRule="auto"/>
        <w:rPr>
          <w:rFonts w:ascii="Century Gothic" w:eastAsia="Times New Roman" w:hAnsi="Century Gothic" w:cs="Arial"/>
          <w:lang w:val="fi-FI" w:eastAsia="fi-FI"/>
        </w:rPr>
      </w:pPr>
      <w:r w:rsidRPr="00A40CB9">
        <w:rPr>
          <w:rFonts w:ascii="Century Gothic" w:eastAsia="Times New Roman" w:hAnsi="Century Gothic" w:cs="Arial"/>
          <w:lang w:val="fi-FI" w:eastAsia="fi-FI"/>
        </w:rPr>
        <w:t>Euro-lava vaihto:</w:t>
      </w:r>
      <w:r w:rsidR="006C54BA" w:rsidRPr="00A40CB9">
        <w:rPr>
          <w:rFonts w:ascii="Century Gothic" w:eastAsia="Times New Roman" w:hAnsi="Century Gothic" w:cs="Arial"/>
          <w:lang w:val="fi-FI" w:eastAsia="fi-FI"/>
        </w:rPr>
        <w:tab/>
      </w:r>
      <w:r w:rsidRPr="00A40CB9">
        <w:rPr>
          <w:rFonts w:ascii="Century Gothic" w:eastAsia="Times New Roman" w:hAnsi="Century Gothic" w:cs="Arial"/>
          <w:lang w:val="fi-FI" w:eastAsia="fi-FI"/>
        </w:rPr>
        <w:t>Ei</w:t>
      </w:r>
    </w:p>
    <w:p w14:paraId="3EB2307A" w14:textId="77777777" w:rsidR="003D5F67" w:rsidRDefault="003D5F67" w:rsidP="007D48E0">
      <w:pPr>
        <w:rPr>
          <w:lang w:val="fi-FI"/>
        </w:rPr>
      </w:pPr>
    </w:p>
    <w:p w14:paraId="35265D35" w14:textId="77777777" w:rsidR="00FD45BD" w:rsidRPr="007D48E0" w:rsidRDefault="00FD45BD" w:rsidP="007D48E0">
      <w:pPr>
        <w:rPr>
          <w:lang w:val="fi-FI"/>
        </w:rPr>
      </w:pPr>
    </w:p>
    <w:p w14:paraId="00A7A07F" w14:textId="230FA0CE" w:rsidR="00A171A8" w:rsidRDefault="006C54BA" w:rsidP="006C54BA">
      <w:pPr>
        <w:pStyle w:val="Heading2"/>
        <w:rPr>
          <w:lang w:val="fi-FI"/>
        </w:rPr>
      </w:pPr>
      <w:bookmarkStart w:id="6" w:name="_Toc144240951"/>
      <w:r>
        <w:rPr>
          <w:lang w:val="fi-FI"/>
        </w:rPr>
        <w:t>VARASTOJEN SIJAINNIT</w:t>
      </w:r>
      <w:bookmarkEnd w:id="6"/>
    </w:p>
    <w:p w14:paraId="62313668" w14:textId="77777777" w:rsidR="006C54BA" w:rsidRDefault="006C54BA" w:rsidP="006C54BA">
      <w:pPr>
        <w:rPr>
          <w:lang w:val="fi-FI"/>
        </w:rPr>
      </w:pPr>
    </w:p>
    <w:p w14:paraId="0041CE1C" w14:textId="77777777" w:rsidR="00DB678B" w:rsidRPr="00A266DA" w:rsidRDefault="00DB678B" w:rsidP="00DB678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Varastot sijaitsevat samoissa paikoissa kuin tuotantolaitokset seuraavissa osoitteissa:</w:t>
      </w:r>
    </w:p>
    <w:p w14:paraId="17C02239" w14:textId="7105684B" w:rsidR="00E37D38" w:rsidRDefault="00DB678B" w:rsidP="00E37D38">
      <w:pPr>
        <w:numPr>
          <w:ilvl w:val="0"/>
          <w:numId w:val="14"/>
        </w:numPr>
        <w:rPr>
          <w:rFonts w:ascii="Century Gothic" w:hAnsi="Century Gothic" w:cs="Arial"/>
          <w:lang w:val="sv-SE"/>
        </w:rPr>
      </w:pPr>
      <w:r w:rsidRPr="00763E87">
        <w:rPr>
          <w:rFonts w:ascii="Century Gothic" w:hAnsi="Century Gothic" w:cs="Arial"/>
          <w:lang w:val="sv-SE"/>
        </w:rPr>
        <w:t xml:space="preserve">Pipelife </w:t>
      </w:r>
      <w:proofErr w:type="spellStart"/>
      <w:r w:rsidRPr="00763E87">
        <w:rPr>
          <w:rFonts w:ascii="Century Gothic" w:hAnsi="Century Gothic" w:cs="Arial"/>
          <w:lang w:val="sv-SE"/>
        </w:rPr>
        <w:t>Hafab</w:t>
      </w:r>
      <w:proofErr w:type="spellEnd"/>
      <w:r w:rsidRPr="00763E87">
        <w:rPr>
          <w:rFonts w:ascii="Century Gothic" w:hAnsi="Century Gothic" w:cs="Arial"/>
          <w:lang w:val="sv-SE"/>
        </w:rPr>
        <w:t xml:space="preserve"> Ab,</w:t>
      </w:r>
      <w:r w:rsidR="00AC34CB">
        <w:rPr>
          <w:rFonts w:ascii="Century Gothic" w:hAnsi="Century Gothic" w:cs="Arial"/>
          <w:lang w:val="sv-SE"/>
        </w:rPr>
        <w:t xml:space="preserve"> </w:t>
      </w:r>
      <w:proofErr w:type="spellStart"/>
      <w:r w:rsidR="00AC34CB">
        <w:rPr>
          <w:rFonts w:ascii="Century Gothic" w:hAnsi="Century Gothic" w:cs="Arial"/>
          <w:lang w:val="sv-SE"/>
        </w:rPr>
        <w:t>Haaparannan</w:t>
      </w:r>
      <w:proofErr w:type="spellEnd"/>
      <w:r w:rsidR="00AC34CB">
        <w:rPr>
          <w:rFonts w:ascii="Century Gothic" w:hAnsi="Century Gothic" w:cs="Arial"/>
          <w:lang w:val="sv-SE"/>
        </w:rPr>
        <w:t xml:space="preserve"> </w:t>
      </w:r>
      <w:proofErr w:type="spellStart"/>
      <w:r w:rsidR="00AC34CB">
        <w:rPr>
          <w:rFonts w:ascii="Century Gothic" w:hAnsi="Century Gothic" w:cs="Arial"/>
          <w:lang w:val="sv-SE"/>
        </w:rPr>
        <w:t>tehdas</w:t>
      </w:r>
      <w:proofErr w:type="spellEnd"/>
      <w:r w:rsidR="00AC34CB">
        <w:rPr>
          <w:rFonts w:ascii="Century Gothic" w:hAnsi="Century Gothic" w:cs="Arial"/>
          <w:lang w:val="sv-SE"/>
        </w:rPr>
        <w:t>,</w:t>
      </w:r>
      <w:r w:rsidRPr="00763E87">
        <w:rPr>
          <w:rFonts w:ascii="Century Gothic" w:hAnsi="Century Gothic" w:cs="Arial"/>
          <w:lang w:val="sv-SE"/>
        </w:rPr>
        <w:t xml:space="preserve"> Företagsvägen 5, </w:t>
      </w:r>
      <w:proofErr w:type="spellStart"/>
      <w:r w:rsidR="00E37D38">
        <w:rPr>
          <w:rFonts w:ascii="Century Gothic" w:hAnsi="Century Gothic" w:cs="Arial"/>
          <w:lang w:val="sv-SE"/>
        </w:rPr>
        <w:t>Haaparanta</w:t>
      </w:r>
      <w:proofErr w:type="spellEnd"/>
      <w:r w:rsidR="00E37D38">
        <w:rPr>
          <w:rFonts w:ascii="Century Gothic" w:hAnsi="Century Gothic" w:cs="Arial"/>
          <w:lang w:val="sv-SE"/>
        </w:rPr>
        <w:t xml:space="preserve"> </w:t>
      </w:r>
      <w:r w:rsidRPr="00AF047E">
        <w:rPr>
          <w:rFonts w:ascii="Century Gothic" w:hAnsi="Century Gothic" w:cs="Arial"/>
          <w:lang w:val="sv-SE"/>
        </w:rPr>
        <w:t>SE-</w:t>
      </w:r>
      <w:proofErr w:type="gramStart"/>
      <w:r w:rsidRPr="00AF047E">
        <w:rPr>
          <w:rFonts w:ascii="Century Gothic" w:hAnsi="Century Gothic" w:cs="Arial"/>
          <w:lang w:val="sv-SE"/>
        </w:rPr>
        <w:t>95333</w:t>
      </w:r>
      <w:proofErr w:type="gramEnd"/>
      <w:r w:rsidR="00E37D38">
        <w:rPr>
          <w:rFonts w:ascii="Century Gothic" w:hAnsi="Century Gothic" w:cs="Arial"/>
          <w:lang w:val="sv-SE"/>
        </w:rPr>
        <w:t xml:space="preserve">, </w:t>
      </w:r>
      <w:proofErr w:type="spellStart"/>
      <w:r w:rsidRPr="00763E87">
        <w:rPr>
          <w:rFonts w:ascii="Century Gothic" w:hAnsi="Century Gothic" w:cs="Arial"/>
          <w:lang w:val="sv-SE"/>
        </w:rPr>
        <w:t>Ruotsi</w:t>
      </w:r>
      <w:proofErr w:type="spellEnd"/>
      <w:r w:rsidR="00E37D38">
        <w:rPr>
          <w:rFonts w:ascii="Century Gothic" w:hAnsi="Century Gothic" w:cs="Arial"/>
          <w:lang w:val="sv-SE"/>
        </w:rPr>
        <w:t xml:space="preserve"> </w:t>
      </w:r>
    </w:p>
    <w:p w14:paraId="778CCA55" w14:textId="67F62CD2" w:rsidR="00DB678B" w:rsidRDefault="00E37D38" w:rsidP="00E37D38">
      <w:pPr>
        <w:numPr>
          <w:ilvl w:val="1"/>
          <w:numId w:val="14"/>
        </w:numPr>
        <w:rPr>
          <w:rFonts w:ascii="Century Gothic" w:hAnsi="Century Gothic" w:cs="Arial"/>
          <w:lang w:val="sv-SE"/>
        </w:rPr>
      </w:pPr>
      <w:r w:rsidRPr="00E37D38">
        <w:rPr>
          <w:rFonts w:ascii="Century Gothic" w:hAnsi="Century Gothic" w:cs="Arial"/>
          <w:lang w:val="sv-SE"/>
        </w:rPr>
        <w:lastRenderedPageBreak/>
        <w:t>(</w:t>
      </w:r>
      <w:proofErr w:type="spellStart"/>
      <w:r>
        <w:rPr>
          <w:rFonts w:ascii="Century Gothic" w:hAnsi="Century Gothic" w:cs="Arial"/>
          <w:lang w:val="sv-SE"/>
        </w:rPr>
        <w:t>lähettävä</w:t>
      </w:r>
      <w:proofErr w:type="spellEnd"/>
      <w:r>
        <w:rPr>
          <w:rFonts w:ascii="Century Gothic" w:hAnsi="Century Gothic" w:cs="Arial"/>
          <w:lang w:val="sv-SE"/>
        </w:rPr>
        <w:t xml:space="preserve"> </w:t>
      </w:r>
      <w:proofErr w:type="spellStart"/>
      <w:r>
        <w:rPr>
          <w:rFonts w:ascii="Century Gothic" w:hAnsi="Century Gothic" w:cs="Arial"/>
          <w:lang w:val="sv-SE"/>
        </w:rPr>
        <w:t>postinumero</w:t>
      </w:r>
      <w:proofErr w:type="spellEnd"/>
      <w:r>
        <w:rPr>
          <w:rFonts w:ascii="Century Gothic" w:hAnsi="Century Gothic" w:cs="Arial"/>
          <w:lang w:val="sv-SE"/>
        </w:rPr>
        <w:t xml:space="preserve">: </w:t>
      </w:r>
      <w:proofErr w:type="gramStart"/>
      <w:r w:rsidRPr="00E37D38">
        <w:rPr>
          <w:rFonts w:ascii="Century Gothic" w:hAnsi="Century Gothic" w:cs="Arial"/>
          <w:lang w:val="sv-SE"/>
        </w:rPr>
        <w:t>95400</w:t>
      </w:r>
      <w:proofErr w:type="gramEnd"/>
      <w:r w:rsidRPr="00E37D38">
        <w:rPr>
          <w:rFonts w:ascii="Century Gothic" w:hAnsi="Century Gothic" w:cs="Arial"/>
          <w:lang w:val="sv-SE"/>
        </w:rPr>
        <w:t xml:space="preserve"> </w:t>
      </w:r>
      <w:proofErr w:type="spellStart"/>
      <w:r w:rsidRPr="00E37D38">
        <w:rPr>
          <w:rFonts w:ascii="Century Gothic" w:hAnsi="Century Gothic" w:cs="Arial"/>
          <w:lang w:val="sv-SE"/>
        </w:rPr>
        <w:t>Tornio</w:t>
      </w:r>
      <w:proofErr w:type="spellEnd"/>
      <w:r w:rsidRPr="00E37D38">
        <w:rPr>
          <w:rFonts w:ascii="Century Gothic" w:hAnsi="Century Gothic" w:cs="Arial"/>
          <w:lang w:val="sv-SE"/>
        </w:rPr>
        <w:t>)</w:t>
      </w:r>
    </w:p>
    <w:p w14:paraId="6AEEDA75" w14:textId="77777777" w:rsidR="00E37D38" w:rsidRDefault="00E37D38" w:rsidP="00E37D38">
      <w:pPr>
        <w:ind w:left="1440"/>
        <w:rPr>
          <w:rFonts w:ascii="Century Gothic" w:hAnsi="Century Gothic" w:cs="Arial"/>
          <w:lang w:val="sv-SE"/>
        </w:rPr>
      </w:pPr>
    </w:p>
    <w:p w14:paraId="6F3B07A1" w14:textId="4616CC31" w:rsidR="00DB678B" w:rsidRPr="00A266DA" w:rsidRDefault="00DB678B" w:rsidP="00DB678B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P</w:t>
      </w:r>
      <w:r>
        <w:rPr>
          <w:rFonts w:ascii="Century Gothic" w:hAnsi="Century Gothic" w:cs="Arial"/>
          <w:lang w:val="fi-FI"/>
        </w:rPr>
        <w:t xml:space="preserve">ipelife Finland </w:t>
      </w:r>
      <w:r w:rsidRPr="00A266DA">
        <w:rPr>
          <w:rFonts w:ascii="Century Gothic" w:hAnsi="Century Gothic" w:cs="Arial"/>
          <w:lang w:val="fi-FI"/>
        </w:rPr>
        <w:t xml:space="preserve">Oy, </w:t>
      </w:r>
      <w:r>
        <w:rPr>
          <w:rFonts w:ascii="Century Gothic" w:hAnsi="Century Gothic" w:cs="Arial"/>
          <w:lang w:val="fi-FI"/>
        </w:rPr>
        <w:t xml:space="preserve">Iin tehdas, </w:t>
      </w:r>
      <w:r w:rsidRPr="00A266DA">
        <w:rPr>
          <w:rFonts w:ascii="Century Gothic" w:hAnsi="Century Gothic" w:cs="Arial"/>
          <w:lang w:val="fi-FI"/>
        </w:rPr>
        <w:t>Yrittäjän</w:t>
      </w:r>
      <w:r w:rsidR="000109DA">
        <w:rPr>
          <w:rFonts w:ascii="Century Gothic" w:hAnsi="Century Gothic" w:cs="Arial"/>
          <w:lang w:val="fi-FI"/>
        </w:rPr>
        <w:t>tie</w:t>
      </w:r>
      <w:r w:rsidRPr="00A266DA">
        <w:rPr>
          <w:rFonts w:ascii="Century Gothic" w:hAnsi="Century Gothic" w:cs="Arial"/>
          <w:lang w:val="fi-FI"/>
        </w:rPr>
        <w:t xml:space="preserve"> 5, 91100 Ii</w:t>
      </w:r>
    </w:p>
    <w:p w14:paraId="18EDE4D5" w14:textId="77777777" w:rsidR="00DB678B" w:rsidRDefault="00DB678B" w:rsidP="00DB678B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P</w:t>
      </w:r>
      <w:r w:rsidRPr="00A266DA">
        <w:rPr>
          <w:rFonts w:ascii="Century Gothic" w:hAnsi="Century Gothic" w:cs="Arial"/>
          <w:lang w:val="fi-FI"/>
        </w:rPr>
        <w:t xml:space="preserve">ipelife Finland Oy, Joensuun </w:t>
      </w:r>
      <w:r>
        <w:rPr>
          <w:rFonts w:ascii="Century Gothic" w:hAnsi="Century Gothic" w:cs="Arial"/>
          <w:lang w:val="fi-FI"/>
        </w:rPr>
        <w:t>kaivoyksikkö</w:t>
      </w:r>
      <w:r w:rsidRPr="00A266DA">
        <w:rPr>
          <w:rFonts w:ascii="Century Gothic" w:hAnsi="Century Gothic" w:cs="Arial"/>
          <w:lang w:val="fi-FI"/>
        </w:rPr>
        <w:t>, Ylämyllyntie 31A, 80400 Ylämylly</w:t>
      </w:r>
    </w:p>
    <w:p w14:paraId="79707A6B" w14:textId="7EC430C7" w:rsidR="00DB678B" w:rsidRDefault="00DB678B" w:rsidP="00DB678B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Pipelife Finland Oy</w:t>
      </w:r>
      <w:r w:rsidR="00E37D38">
        <w:rPr>
          <w:rFonts w:ascii="Century Gothic" w:hAnsi="Century Gothic" w:cs="Arial"/>
          <w:lang w:val="fi-FI"/>
        </w:rPr>
        <w:t>/Talokaivo Oy</w:t>
      </w:r>
      <w:r>
        <w:rPr>
          <w:rFonts w:ascii="Century Gothic" w:hAnsi="Century Gothic" w:cs="Arial"/>
          <w:lang w:val="fi-FI"/>
        </w:rPr>
        <w:t xml:space="preserve">, Jyväskylän kaivoyksikkö, </w:t>
      </w:r>
      <w:proofErr w:type="spellStart"/>
      <w:r>
        <w:rPr>
          <w:rFonts w:ascii="Century Gothic" w:hAnsi="Century Gothic" w:cs="Arial"/>
          <w:lang w:val="fi-FI"/>
        </w:rPr>
        <w:t>Seenintie</w:t>
      </w:r>
      <w:proofErr w:type="spellEnd"/>
      <w:r>
        <w:rPr>
          <w:rFonts w:ascii="Century Gothic" w:hAnsi="Century Gothic" w:cs="Arial"/>
          <w:lang w:val="fi-FI"/>
        </w:rPr>
        <w:t xml:space="preserve"> 13, 40320 Jyväskylä</w:t>
      </w:r>
    </w:p>
    <w:p w14:paraId="1507CF7E" w14:textId="4150EF90" w:rsidR="00E37D38" w:rsidRDefault="00FA12DE" w:rsidP="00542C6F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 w:rsidRPr="008960A0">
        <w:rPr>
          <w:rFonts w:ascii="Century Gothic" w:hAnsi="Century Gothic" w:cs="Arial"/>
          <w:lang w:val="fi-FI"/>
        </w:rPr>
        <w:t>Talokaivo Oy</w:t>
      </w:r>
      <w:r w:rsidR="007D4DB1">
        <w:rPr>
          <w:rFonts w:ascii="Century Gothic" w:hAnsi="Century Gothic" w:cs="Arial"/>
          <w:lang w:val="fi-FI"/>
        </w:rPr>
        <w:t xml:space="preserve"> </w:t>
      </w:r>
      <w:r w:rsidR="00E37D38">
        <w:rPr>
          <w:rFonts w:ascii="Century Gothic" w:hAnsi="Century Gothic" w:cs="Arial"/>
          <w:lang w:val="fi-FI"/>
        </w:rPr>
        <w:t>Vantaa</w:t>
      </w:r>
      <w:r w:rsidR="00AC34CB">
        <w:rPr>
          <w:rFonts w:ascii="Century Gothic" w:hAnsi="Century Gothic" w:cs="Arial"/>
          <w:lang w:val="fi-FI"/>
        </w:rPr>
        <w:t>n</w:t>
      </w:r>
      <w:r w:rsidR="00E37D38">
        <w:rPr>
          <w:rFonts w:ascii="Century Gothic" w:hAnsi="Century Gothic" w:cs="Arial"/>
          <w:lang w:val="fi-FI"/>
        </w:rPr>
        <w:t xml:space="preserve"> tehdas, </w:t>
      </w:r>
      <w:proofErr w:type="spellStart"/>
      <w:r w:rsidRPr="008960A0">
        <w:rPr>
          <w:rFonts w:ascii="Century Gothic" w:hAnsi="Century Gothic" w:cs="Arial"/>
          <w:lang w:val="fi-FI"/>
        </w:rPr>
        <w:t>Hakkilankaari</w:t>
      </w:r>
      <w:proofErr w:type="spellEnd"/>
      <w:r w:rsidRPr="008960A0">
        <w:rPr>
          <w:rFonts w:ascii="Century Gothic" w:hAnsi="Century Gothic" w:cs="Arial"/>
          <w:lang w:val="fi-FI"/>
        </w:rPr>
        <w:t xml:space="preserve"> 2A </w:t>
      </w:r>
      <w:r w:rsidR="00DB566E" w:rsidRPr="008960A0">
        <w:rPr>
          <w:rFonts w:ascii="Century Gothic" w:hAnsi="Century Gothic" w:cs="Arial"/>
          <w:lang w:val="fi-FI"/>
        </w:rPr>
        <w:t>01380 Vantaa</w:t>
      </w:r>
      <w:r w:rsidR="007D4DB1">
        <w:rPr>
          <w:rFonts w:ascii="Century Gothic" w:hAnsi="Century Gothic" w:cs="Arial"/>
          <w:lang w:val="fi-FI"/>
        </w:rPr>
        <w:t>)</w:t>
      </w:r>
    </w:p>
    <w:p w14:paraId="6013C9F1" w14:textId="0D0E0E63" w:rsidR="008960A0" w:rsidRPr="008960A0" w:rsidRDefault="00E37D38" w:rsidP="00542C6F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Talokaivo</w:t>
      </w:r>
      <w:r w:rsidR="00AC34CB">
        <w:rPr>
          <w:rFonts w:ascii="Century Gothic" w:hAnsi="Century Gothic" w:cs="Arial"/>
          <w:lang w:val="fi-FI"/>
        </w:rPr>
        <w:t xml:space="preserve"> Oy</w:t>
      </w:r>
      <w:r>
        <w:rPr>
          <w:rFonts w:ascii="Century Gothic" w:hAnsi="Century Gothic" w:cs="Arial"/>
          <w:lang w:val="fi-FI"/>
        </w:rPr>
        <w:t xml:space="preserve"> </w:t>
      </w:r>
      <w:proofErr w:type="spellStart"/>
      <w:r>
        <w:rPr>
          <w:rFonts w:ascii="Century Gothic" w:hAnsi="Century Gothic" w:cs="Arial"/>
          <w:lang w:val="fi-FI"/>
        </w:rPr>
        <w:t>Petikko</w:t>
      </w:r>
      <w:proofErr w:type="spellEnd"/>
      <w:r>
        <w:rPr>
          <w:rFonts w:ascii="Century Gothic" w:hAnsi="Century Gothic" w:cs="Arial"/>
          <w:lang w:val="fi-FI"/>
        </w:rPr>
        <w:t xml:space="preserve"> </w:t>
      </w:r>
      <w:r>
        <w:rPr>
          <w:rFonts w:ascii="Century Gothic" w:hAnsi="Century Gothic" w:cs="Arial"/>
          <w:lang w:val="fi-FI"/>
        </w:rPr>
        <w:t>kaivoyksikkö</w:t>
      </w:r>
      <w:r>
        <w:rPr>
          <w:rFonts w:ascii="Century Gothic" w:hAnsi="Century Gothic" w:cs="Arial"/>
          <w:lang w:val="fi-FI"/>
        </w:rPr>
        <w:t xml:space="preserve">, </w:t>
      </w:r>
      <w:proofErr w:type="spellStart"/>
      <w:r w:rsidR="008960A0" w:rsidRPr="008960A0">
        <w:rPr>
          <w:rFonts w:ascii="Century Gothic" w:hAnsi="Century Gothic" w:cs="Arial"/>
          <w:lang w:val="fi-FI"/>
        </w:rPr>
        <w:t>Petikontie</w:t>
      </w:r>
      <w:proofErr w:type="spellEnd"/>
      <w:r w:rsidR="008960A0" w:rsidRPr="008960A0">
        <w:rPr>
          <w:rFonts w:ascii="Century Gothic" w:hAnsi="Century Gothic" w:cs="Arial"/>
          <w:lang w:val="fi-FI"/>
        </w:rPr>
        <w:t xml:space="preserve"> 5, 01720 Vantaa </w:t>
      </w:r>
    </w:p>
    <w:p w14:paraId="2E1730DB" w14:textId="12A4F685" w:rsidR="00DB678B" w:rsidRPr="00004CF0" w:rsidRDefault="00DB678B" w:rsidP="00DB678B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Talokaivo Oy</w:t>
      </w:r>
      <w:r w:rsidR="00E37D38">
        <w:rPr>
          <w:rFonts w:ascii="Century Gothic" w:hAnsi="Century Gothic" w:cs="Arial"/>
          <w:lang w:val="fi-FI"/>
        </w:rPr>
        <w:t xml:space="preserve"> Tampere </w:t>
      </w:r>
      <w:r w:rsidR="00E37D38">
        <w:rPr>
          <w:rFonts w:ascii="Century Gothic" w:hAnsi="Century Gothic" w:cs="Arial"/>
          <w:lang w:val="fi-FI"/>
        </w:rPr>
        <w:t>kaivoyksikkö</w:t>
      </w:r>
      <w:r>
        <w:rPr>
          <w:rFonts w:ascii="Century Gothic" w:hAnsi="Century Gothic" w:cs="Arial"/>
          <w:lang w:val="fi-FI"/>
        </w:rPr>
        <w:t xml:space="preserve">, </w:t>
      </w:r>
      <w:hyperlink r:id="rId11" w:history="1">
        <w:proofErr w:type="spellStart"/>
        <w:r w:rsidR="00004CF0" w:rsidRPr="00004CF0">
          <w:rPr>
            <w:lang w:val="fi-FI"/>
          </w:rPr>
          <w:t>Perkkoonkatu</w:t>
        </w:r>
        <w:proofErr w:type="spellEnd"/>
        <w:r w:rsidR="00004CF0" w:rsidRPr="00004CF0">
          <w:rPr>
            <w:lang w:val="fi-FI"/>
          </w:rPr>
          <w:t xml:space="preserve"> 7, 33850 Tampere</w:t>
        </w:r>
      </w:hyperlink>
      <w:r w:rsidR="00004CF0">
        <w:rPr>
          <w:rFonts w:ascii="Century Gothic" w:hAnsi="Century Gothic" w:cs="Arial"/>
          <w:lang w:val="fi-FI"/>
        </w:rPr>
        <w:t xml:space="preserve"> </w:t>
      </w:r>
    </w:p>
    <w:p w14:paraId="4ABA164D" w14:textId="33421253" w:rsidR="00DB678B" w:rsidRDefault="00DB678B" w:rsidP="00DB678B">
      <w:pPr>
        <w:numPr>
          <w:ilvl w:val="0"/>
          <w:numId w:val="14"/>
        </w:num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Talokaivo Oy</w:t>
      </w:r>
      <w:r w:rsidR="00E37D38">
        <w:rPr>
          <w:rFonts w:ascii="Century Gothic" w:hAnsi="Century Gothic" w:cs="Arial"/>
          <w:lang w:val="fi-FI"/>
        </w:rPr>
        <w:t xml:space="preserve"> Lieto </w:t>
      </w:r>
      <w:r w:rsidR="00E37D38">
        <w:rPr>
          <w:rFonts w:ascii="Century Gothic" w:hAnsi="Century Gothic" w:cs="Arial"/>
          <w:lang w:val="fi-FI"/>
        </w:rPr>
        <w:t>kaivoyksikkö</w:t>
      </w:r>
      <w:r>
        <w:rPr>
          <w:rFonts w:ascii="Century Gothic" w:hAnsi="Century Gothic" w:cs="Arial"/>
          <w:lang w:val="fi-FI"/>
        </w:rPr>
        <w:t xml:space="preserve">, </w:t>
      </w:r>
      <w:r w:rsidR="00E37D38">
        <w:rPr>
          <w:rFonts w:ascii="Century Gothic" w:hAnsi="Century Gothic" w:cs="Arial"/>
          <w:lang w:val="fi-FI"/>
        </w:rPr>
        <w:t>Vakiotie 4,</w:t>
      </w:r>
      <w:r>
        <w:rPr>
          <w:rFonts w:ascii="Century Gothic" w:hAnsi="Century Gothic" w:cs="Arial"/>
          <w:lang w:val="fi-FI"/>
        </w:rPr>
        <w:t xml:space="preserve"> 21420 Lieto</w:t>
      </w:r>
    </w:p>
    <w:p w14:paraId="1BAE1831" w14:textId="466C960D" w:rsidR="00A73A5B" w:rsidRDefault="00A73A5B" w:rsidP="00A73A5B">
      <w:pPr>
        <w:ind w:left="720"/>
        <w:rPr>
          <w:rFonts w:ascii="Century Gothic" w:hAnsi="Century Gothic" w:cs="Arial"/>
          <w:lang w:val="fi-FI"/>
        </w:rPr>
      </w:pPr>
    </w:p>
    <w:p w14:paraId="1251E735" w14:textId="77777777" w:rsidR="00CE749B" w:rsidRPr="00A266DA" w:rsidRDefault="00CE749B" w:rsidP="00CE749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b/>
          <w:bCs/>
          <w:lang w:val="fi-FI"/>
        </w:rPr>
        <w:t>Lastausajat (lähtevä)</w:t>
      </w:r>
    </w:p>
    <w:p w14:paraId="6B1FA29C" w14:textId="0B691BD5" w:rsidR="00CE749B" w:rsidRPr="00A266DA" w:rsidRDefault="00CE749B" w:rsidP="00CE749B">
      <w:pPr>
        <w:jc w:val="left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Lastauspäivät:</w:t>
      </w:r>
      <w:r>
        <w:rPr>
          <w:rFonts w:ascii="Century Gothic" w:hAnsi="Century Gothic" w:cs="Arial"/>
          <w:lang w:val="fi-FI"/>
        </w:rPr>
        <w:tab/>
      </w:r>
      <w:r>
        <w:rPr>
          <w:rFonts w:ascii="Century Gothic" w:hAnsi="Century Gothic" w:cs="Arial"/>
          <w:lang w:val="fi-FI"/>
        </w:rPr>
        <w:tab/>
      </w:r>
      <w:r w:rsidRPr="00A266DA">
        <w:rPr>
          <w:rFonts w:ascii="Century Gothic" w:hAnsi="Century Gothic" w:cs="Arial"/>
          <w:lang w:val="fi-FI"/>
        </w:rPr>
        <w:t>maanantai–perjantai</w:t>
      </w:r>
      <w:r w:rsidRPr="00A266DA">
        <w:rPr>
          <w:rFonts w:ascii="Century Gothic" w:hAnsi="Century Gothic" w:cs="Arial"/>
          <w:lang w:val="fi-FI"/>
        </w:rPr>
        <w:br/>
        <w:t>Lastauskellonajat:</w:t>
      </w:r>
      <w:r>
        <w:rPr>
          <w:rFonts w:ascii="Century Gothic" w:hAnsi="Century Gothic" w:cs="Arial"/>
          <w:lang w:val="fi-FI"/>
        </w:rPr>
        <w:tab/>
      </w:r>
      <w:r w:rsidRPr="00A266DA">
        <w:rPr>
          <w:rFonts w:ascii="Century Gothic" w:hAnsi="Century Gothic" w:cs="Arial"/>
          <w:lang w:val="fi-FI"/>
        </w:rPr>
        <w:t>7.00–15.30</w:t>
      </w:r>
      <w:r>
        <w:rPr>
          <w:rFonts w:ascii="Century Gothic" w:hAnsi="Century Gothic" w:cs="Arial"/>
          <w:lang w:val="fi-FI"/>
        </w:rPr>
        <w:t xml:space="preserve"> </w:t>
      </w:r>
      <w:r w:rsidRPr="00A266DA">
        <w:rPr>
          <w:rFonts w:ascii="Century Gothic" w:hAnsi="Century Gothic" w:cs="Arial"/>
          <w:lang w:val="fi-FI"/>
        </w:rPr>
        <w:t>paikallist</w:t>
      </w:r>
      <w:r>
        <w:rPr>
          <w:rFonts w:ascii="Century Gothic" w:hAnsi="Century Gothic" w:cs="Arial"/>
          <w:lang w:val="fi-FI"/>
        </w:rPr>
        <w:t xml:space="preserve">a </w:t>
      </w:r>
      <w:r w:rsidRPr="00A266DA">
        <w:rPr>
          <w:rFonts w:ascii="Century Gothic" w:hAnsi="Century Gothic" w:cs="Arial"/>
          <w:lang w:val="fi-FI"/>
        </w:rPr>
        <w:t>aikaa</w:t>
      </w:r>
      <w:r w:rsidRPr="00A266DA">
        <w:rPr>
          <w:rFonts w:ascii="Century Gothic" w:hAnsi="Century Gothic" w:cs="Arial"/>
          <w:lang w:val="fi-FI"/>
        </w:rPr>
        <w:br/>
        <w:t xml:space="preserve">Lastausajat: </w:t>
      </w:r>
      <w:r>
        <w:rPr>
          <w:rFonts w:ascii="Century Gothic" w:hAnsi="Century Gothic" w:cs="Arial"/>
          <w:lang w:val="fi-FI"/>
        </w:rPr>
        <w:tab/>
      </w:r>
      <w:r>
        <w:rPr>
          <w:rFonts w:ascii="Century Gothic" w:hAnsi="Century Gothic" w:cs="Arial"/>
          <w:lang w:val="fi-FI"/>
        </w:rPr>
        <w:tab/>
      </w:r>
      <w:r w:rsidRPr="00A266DA">
        <w:rPr>
          <w:rFonts w:ascii="Century Gothic" w:hAnsi="Century Gothic" w:cs="Arial"/>
          <w:lang w:val="fi-FI"/>
        </w:rPr>
        <w:t>0,5–2,5 tuntia</w:t>
      </w:r>
    </w:p>
    <w:p w14:paraId="37AE2A04" w14:textId="77777777" w:rsidR="00CE749B" w:rsidRDefault="00CE749B" w:rsidP="00CE749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Kaikki toimitukset lastaavat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nim</w:t>
      </w:r>
      <w:r>
        <w:rPr>
          <w:rFonts w:ascii="Century Gothic" w:hAnsi="Century Gothic" w:cs="Arial"/>
          <w:lang w:val="fi-FI"/>
        </w:rPr>
        <w:t>eämä</w:t>
      </w:r>
      <w:r w:rsidRPr="00A266DA">
        <w:rPr>
          <w:rFonts w:ascii="Century Gothic" w:hAnsi="Century Gothic" w:cs="Arial"/>
          <w:lang w:val="fi-FI"/>
        </w:rPr>
        <w:t xml:space="preserve"> henkilöstö (oma tai ulkoistettu). </w:t>
      </w:r>
    </w:p>
    <w:p w14:paraId="519DDF69" w14:textId="77777777" w:rsidR="005F1E7D" w:rsidRDefault="005F1E7D" w:rsidP="00CE749B">
      <w:pPr>
        <w:rPr>
          <w:rFonts w:ascii="Century Gothic" w:hAnsi="Century Gothic" w:cs="Arial"/>
          <w:b/>
          <w:bCs/>
          <w:lang w:val="fi-FI"/>
        </w:rPr>
      </w:pPr>
    </w:p>
    <w:p w14:paraId="105AD518" w14:textId="2F685BFE" w:rsidR="00CE749B" w:rsidRPr="002120BE" w:rsidRDefault="00CE749B" w:rsidP="00CE749B">
      <w:pPr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b/>
          <w:bCs/>
          <w:lang w:val="fi-FI"/>
        </w:rPr>
        <w:t>Purkuajat (tuleva)</w:t>
      </w:r>
      <w:r w:rsidRPr="002120BE">
        <w:rPr>
          <w:rFonts w:ascii="Century Gothic" w:hAnsi="Century Gothic" w:cs="Arial"/>
          <w:lang w:val="fi-FI"/>
        </w:rPr>
        <w:t xml:space="preserve"> </w:t>
      </w:r>
    </w:p>
    <w:p w14:paraId="07ADB823" w14:textId="5FDFFFE2" w:rsidR="00CE749B" w:rsidRDefault="00CE749B" w:rsidP="005F1E7D">
      <w:pPr>
        <w:jc w:val="left"/>
        <w:rPr>
          <w:rFonts w:ascii="Century Gothic" w:hAnsi="Century Gothic" w:cs="Arial"/>
          <w:lang w:val="fi-FI"/>
        </w:rPr>
      </w:pPr>
      <w:r w:rsidRPr="002120BE">
        <w:rPr>
          <w:rFonts w:ascii="Century Gothic" w:hAnsi="Century Gothic" w:cs="Arial"/>
          <w:lang w:val="fi-FI"/>
        </w:rPr>
        <w:t xml:space="preserve">Purkupäivät: </w:t>
      </w:r>
      <w:r w:rsidR="005F1E7D">
        <w:rPr>
          <w:rFonts w:ascii="Century Gothic" w:hAnsi="Century Gothic" w:cs="Arial"/>
          <w:lang w:val="fi-FI"/>
        </w:rPr>
        <w:tab/>
      </w:r>
      <w:r w:rsidR="005F1E7D">
        <w:rPr>
          <w:rFonts w:ascii="Century Gothic" w:hAnsi="Century Gothic" w:cs="Arial"/>
          <w:lang w:val="fi-FI"/>
        </w:rPr>
        <w:tab/>
      </w:r>
      <w:r w:rsidRPr="002120BE">
        <w:rPr>
          <w:rFonts w:ascii="Century Gothic" w:hAnsi="Century Gothic" w:cs="Arial"/>
          <w:lang w:val="fi-FI"/>
        </w:rPr>
        <w:t>maanantai–perjantai</w:t>
      </w:r>
      <w:r w:rsidRPr="002120BE">
        <w:rPr>
          <w:rFonts w:ascii="Century Gothic" w:hAnsi="Century Gothic" w:cs="Arial"/>
          <w:lang w:val="fi-FI"/>
        </w:rPr>
        <w:br/>
        <w:t xml:space="preserve">Purkukellonajat: </w:t>
      </w:r>
      <w:r w:rsidR="005F1E7D">
        <w:rPr>
          <w:rFonts w:ascii="Century Gothic" w:hAnsi="Century Gothic" w:cs="Arial"/>
          <w:lang w:val="fi-FI"/>
        </w:rPr>
        <w:tab/>
      </w:r>
      <w:r w:rsidRPr="002120BE">
        <w:rPr>
          <w:rFonts w:ascii="Century Gothic" w:hAnsi="Century Gothic" w:cs="Arial"/>
          <w:lang w:val="fi-FI"/>
        </w:rPr>
        <w:t>7.00–15.30 paikallista aikaa</w:t>
      </w:r>
      <w:r w:rsidRPr="002120BE">
        <w:rPr>
          <w:rFonts w:ascii="Century Gothic" w:hAnsi="Century Gothic" w:cs="Arial"/>
          <w:lang w:val="fi-FI"/>
        </w:rPr>
        <w:br/>
        <w:t xml:space="preserve">Purkuajat: </w:t>
      </w:r>
      <w:r w:rsidR="005F1E7D">
        <w:rPr>
          <w:rFonts w:ascii="Century Gothic" w:hAnsi="Century Gothic" w:cs="Arial"/>
          <w:lang w:val="fi-FI"/>
        </w:rPr>
        <w:tab/>
      </w:r>
      <w:r w:rsidR="005F1E7D">
        <w:rPr>
          <w:rFonts w:ascii="Century Gothic" w:hAnsi="Century Gothic" w:cs="Arial"/>
          <w:lang w:val="fi-FI"/>
        </w:rPr>
        <w:tab/>
      </w:r>
      <w:r w:rsidRPr="002120BE">
        <w:rPr>
          <w:rFonts w:ascii="Century Gothic" w:hAnsi="Century Gothic" w:cs="Arial"/>
          <w:lang w:val="fi-FI"/>
        </w:rPr>
        <w:t>0,5–2,5 tuntia</w:t>
      </w:r>
      <w:r w:rsidRPr="00A266DA">
        <w:rPr>
          <w:rFonts w:ascii="Century Gothic" w:hAnsi="Century Gothic" w:cs="Arial"/>
          <w:lang w:val="fi-FI"/>
        </w:rPr>
        <w:t xml:space="preserve"> </w:t>
      </w:r>
    </w:p>
    <w:p w14:paraId="2E7DD5F5" w14:textId="4A517205" w:rsidR="00CE749B" w:rsidRPr="00A266DA" w:rsidRDefault="00CE749B" w:rsidP="00CE749B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Kuski pitää ilmoita saapumisesta hyvissä ajoin n</w:t>
      </w:r>
      <w:r w:rsidR="007F1708">
        <w:rPr>
          <w:rFonts w:ascii="Century Gothic" w:hAnsi="Century Gothic" w:cs="Arial"/>
          <w:lang w:val="fi-FI"/>
        </w:rPr>
        <w:t>.</w:t>
      </w:r>
      <w:r>
        <w:rPr>
          <w:rFonts w:ascii="Century Gothic" w:hAnsi="Century Gothic" w:cs="Arial"/>
          <w:lang w:val="fi-FI"/>
        </w:rPr>
        <w:t xml:space="preserve"> 2</w:t>
      </w:r>
      <w:r w:rsidR="007F1708">
        <w:rPr>
          <w:rFonts w:ascii="Century Gothic" w:hAnsi="Century Gothic" w:cs="Arial"/>
          <w:lang w:val="fi-FI"/>
        </w:rPr>
        <w:t xml:space="preserve"> </w:t>
      </w:r>
      <w:r>
        <w:rPr>
          <w:rFonts w:ascii="Century Gothic" w:hAnsi="Century Gothic" w:cs="Arial"/>
          <w:lang w:val="fi-FI"/>
        </w:rPr>
        <w:t>tuntia aikaisemin!</w:t>
      </w:r>
    </w:p>
    <w:p w14:paraId="2C85D72C" w14:textId="77777777" w:rsidR="00CE749B" w:rsidRPr="00A266DA" w:rsidRDefault="00CE749B" w:rsidP="00CE749B">
      <w:pPr>
        <w:rPr>
          <w:rFonts w:ascii="Century Gothic" w:hAnsi="Century Gothic" w:cs="Arial"/>
          <w:lang w:val="fi-FI"/>
        </w:rPr>
      </w:pP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nim</w:t>
      </w:r>
      <w:r>
        <w:rPr>
          <w:rFonts w:ascii="Century Gothic" w:hAnsi="Century Gothic" w:cs="Arial"/>
          <w:lang w:val="fi-FI"/>
        </w:rPr>
        <w:t>eä</w:t>
      </w:r>
      <w:r w:rsidRPr="00A266DA">
        <w:rPr>
          <w:rFonts w:ascii="Century Gothic" w:hAnsi="Century Gothic" w:cs="Arial"/>
          <w:lang w:val="fi-FI"/>
        </w:rPr>
        <w:t xml:space="preserve">mä henkilöstö tekee purun. Rekkaa puretaan </w:t>
      </w:r>
      <w:r w:rsidRPr="00FC5608">
        <w:rPr>
          <w:rFonts w:ascii="Century Gothic" w:hAnsi="Century Gothic" w:cs="Arial"/>
          <w:b/>
          <w:lang w:val="fi-FI"/>
        </w:rPr>
        <w:t>vain sivusta</w:t>
      </w:r>
      <w:r w:rsidRPr="00A266DA">
        <w:rPr>
          <w:rFonts w:ascii="Century Gothic" w:hAnsi="Century Gothic" w:cs="Arial"/>
          <w:lang w:val="fi-FI"/>
        </w:rPr>
        <w:t xml:space="preserve">. </w:t>
      </w:r>
    </w:p>
    <w:p w14:paraId="7D926F47" w14:textId="77777777" w:rsidR="00CE749B" w:rsidRDefault="00CE749B" w:rsidP="00CE749B">
      <w:pPr>
        <w:rPr>
          <w:rFonts w:ascii="Century Gothic" w:hAnsi="Century Gothic" w:cs="Arial"/>
          <w:b/>
          <w:bCs/>
          <w:lang w:val="fi-FI"/>
        </w:rPr>
      </w:pPr>
    </w:p>
    <w:p w14:paraId="75C3EF5A" w14:textId="77777777" w:rsidR="00CE749B" w:rsidRPr="00A266DA" w:rsidRDefault="00CE749B" w:rsidP="00CE749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b/>
          <w:bCs/>
          <w:lang w:val="fi-FI"/>
        </w:rPr>
        <w:t>Laatuvaatimukset: Lastaus</w:t>
      </w:r>
    </w:p>
    <w:p w14:paraId="78C23392" w14:textId="77777777" w:rsidR="00CE749B" w:rsidRPr="00A266DA" w:rsidRDefault="00CE749B" w:rsidP="00CE749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Myöhästymiset täytyy ilmoittaa </w:t>
      </w:r>
      <w:proofErr w:type="spellStart"/>
      <w:r w:rsidRPr="00A266DA">
        <w:rPr>
          <w:rFonts w:ascii="Century Gothic" w:hAnsi="Century Gothic" w:cs="Arial"/>
          <w:lang w:val="fi-FI"/>
        </w:rPr>
        <w:t>Pipelifelle</w:t>
      </w:r>
      <w:proofErr w:type="spellEnd"/>
      <w:r>
        <w:rPr>
          <w:rFonts w:ascii="Century Gothic" w:hAnsi="Century Gothic" w:cs="Arial"/>
          <w:lang w:val="fi-FI"/>
        </w:rPr>
        <w:t>/Talokaivolle</w:t>
      </w:r>
      <w:r w:rsidRPr="00A266DA">
        <w:rPr>
          <w:rFonts w:ascii="Century Gothic" w:hAnsi="Century Gothic" w:cs="Arial"/>
          <w:lang w:val="fi-FI"/>
        </w:rPr>
        <w:t xml:space="preserve"> heti ja viimeistään kahta tuntia ennen suunniteltua lastausta; kuljetusliike on velvollinen olemaan oma-aloitteinen käyttäen kaikki tarvittavat toimenpiteet, jotta kuljetustehtävä tulee täytettyä. </w:t>
      </w:r>
    </w:p>
    <w:p w14:paraId="4D416D30" w14:textId="77777777" w:rsidR="00CE749B" w:rsidRPr="00A266DA" w:rsidRDefault="00CE749B" w:rsidP="00CE749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Kuljettajan täytyy hyväksyä lastin ottamisen haltuunsa allekirjoituksellaan (sekä rekan numerolla tai rekisterinumerolla).</w:t>
      </w:r>
    </w:p>
    <w:p w14:paraId="3299ACB0" w14:textId="77777777" w:rsidR="00A73A5B" w:rsidRDefault="00A73A5B" w:rsidP="00A73A5B">
      <w:pPr>
        <w:ind w:left="720"/>
        <w:rPr>
          <w:rFonts w:ascii="Century Gothic" w:hAnsi="Century Gothic" w:cs="Arial"/>
          <w:lang w:val="fi-FI"/>
        </w:rPr>
      </w:pPr>
    </w:p>
    <w:p w14:paraId="0DA419E0" w14:textId="396F4761" w:rsidR="006C54BA" w:rsidRDefault="005F1E7D" w:rsidP="005F1E7D">
      <w:pPr>
        <w:pStyle w:val="Heading2"/>
        <w:rPr>
          <w:lang w:val="fi-FI"/>
        </w:rPr>
      </w:pPr>
      <w:bookmarkStart w:id="7" w:name="_Toc144240952"/>
      <w:r>
        <w:rPr>
          <w:lang w:val="fi-FI"/>
        </w:rPr>
        <w:t>RAHDIN TOIMITUS</w:t>
      </w:r>
      <w:bookmarkEnd w:id="7"/>
    </w:p>
    <w:p w14:paraId="3BB891F0" w14:textId="195A54E0" w:rsidR="001345E6" w:rsidRDefault="001345E6" w:rsidP="001345E6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Rahdin uudelleenlastaus </w:t>
      </w:r>
      <w:r w:rsidR="00CB7682">
        <w:rPr>
          <w:rFonts w:ascii="Century Gothic" w:hAnsi="Century Gothic" w:cs="Arial"/>
          <w:lang w:val="fi-FI"/>
        </w:rPr>
        <w:t>ei ole suositeltavaa</w:t>
      </w:r>
      <w:r w:rsidRPr="00A266DA">
        <w:rPr>
          <w:rFonts w:ascii="Century Gothic" w:hAnsi="Century Gothic" w:cs="Arial"/>
          <w:lang w:val="fi-FI"/>
        </w:rPr>
        <w:t xml:space="preserve">. Rahti toimitetaan rekalla, joka lastattiin </w:t>
      </w:r>
      <w:proofErr w:type="spellStart"/>
      <w:r w:rsidRPr="00A266DA">
        <w:rPr>
          <w:rFonts w:ascii="Century Gothic" w:hAnsi="Century Gothic" w:cs="Arial"/>
          <w:lang w:val="fi-FI"/>
        </w:rPr>
        <w:t>Pipelifella</w:t>
      </w:r>
      <w:proofErr w:type="spellEnd"/>
      <w:r>
        <w:rPr>
          <w:rFonts w:ascii="Century Gothic" w:hAnsi="Century Gothic" w:cs="Arial"/>
          <w:lang w:val="fi-FI"/>
        </w:rPr>
        <w:t>/Talokaivolla</w:t>
      </w:r>
      <w:r w:rsidRPr="00A266DA">
        <w:rPr>
          <w:rFonts w:ascii="Century Gothic" w:hAnsi="Century Gothic" w:cs="Arial"/>
          <w:lang w:val="fi-FI"/>
        </w:rPr>
        <w:t xml:space="preserve">. Rahdin uudelleenlastaus on mahdollista vain erityistapauksissa ja vaatii </w:t>
      </w:r>
      <w:r>
        <w:rPr>
          <w:rFonts w:ascii="Century Gothic" w:hAnsi="Century Gothic" w:cs="Arial"/>
          <w:lang w:val="fi-FI"/>
        </w:rPr>
        <w:t>kirjallisen</w:t>
      </w:r>
      <w:r w:rsidR="00B54EA4">
        <w:rPr>
          <w:rFonts w:ascii="Century Gothic" w:hAnsi="Century Gothic" w:cs="Arial"/>
          <w:lang w:val="fi-FI"/>
        </w:rPr>
        <w:t xml:space="preserve"> dokumentaation</w:t>
      </w:r>
      <w:r w:rsidRPr="00A266DA">
        <w:rPr>
          <w:rFonts w:ascii="Century Gothic" w:hAnsi="Century Gothic" w:cs="Arial"/>
          <w:lang w:val="fi-FI"/>
        </w:rPr>
        <w:t xml:space="preserve">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kanssa</w:t>
      </w:r>
      <w:r w:rsidR="00B54EA4">
        <w:rPr>
          <w:rFonts w:ascii="Century Gothic" w:hAnsi="Century Gothic" w:cs="Arial"/>
          <w:lang w:val="fi-FI"/>
        </w:rPr>
        <w:t xml:space="preserve"> (sähköposti on kirjallinen sopimus tässä tapauksessa</w:t>
      </w:r>
      <w:r w:rsidR="00CB7682">
        <w:rPr>
          <w:rFonts w:ascii="Century Gothic" w:hAnsi="Century Gothic" w:cs="Arial"/>
          <w:lang w:val="fi-FI"/>
        </w:rPr>
        <w:t>).</w:t>
      </w:r>
    </w:p>
    <w:p w14:paraId="5D08C056" w14:textId="77777777" w:rsidR="001345E6" w:rsidRPr="00A266DA" w:rsidRDefault="001345E6" w:rsidP="001345E6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Kuorman sijoittelu autoon tehdään siten, että se on helppo purkaa kuljetusreitin mukaisesti. Tavara pitää myös lastata/kiinnittää siten, että kuljetusvaurioita ei pääse syntymään. Lisäksi on turvattava, ettei tavara pääse putoamaan auton kyydistä purkutilanteessa hallitsemattomasti.</w:t>
      </w:r>
    </w:p>
    <w:p w14:paraId="64C4DACF" w14:textId="77777777" w:rsidR="006C54BA" w:rsidRDefault="006C54BA" w:rsidP="006C54BA">
      <w:pPr>
        <w:rPr>
          <w:lang w:val="fi-FI"/>
        </w:rPr>
      </w:pPr>
    </w:p>
    <w:p w14:paraId="2197A696" w14:textId="44192B40" w:rsidR="006C54BA" w:rsidRDefault="000B17CE" w:rsidP="000B17CE">
      <w:pPr>
        <w:pStyle w:val="Heading2"/>
        <w:rPr>
          <w:lang w:val="fi-FI"/>
        </w:rPr>
      </w:pPr>
      <w:bookmarkStart w:id="8" w:name="_Toc144240953"/>
      <w:r>
        <w:rPr>
          <w:lang w:val="fi-FI"/>
        </w:rPr>
        <w:t>KUUKAUSIRAPORTTI</w:t>
      </w:r>
      <w:bookmarkEnd w:id="8"/>
    </w:p>
    <w:p w14:paraId="15E0F4C6" w14:textId="77777777" w:rsidR="00D8488F" w:rsidRDefault="00D8488F" w:rsidP="00D8488F">
      <w:pPr>
        <w:rPr>
          <w:rFonts w:ascii="Century Gothic" w:hAnsi="Century Gothic" w:cs="Arial"/>
          <w:bCs/>
          <w:lang w:val="fi-FI"/>
        </w:rPr>
      </w:pPr>
      <w:r w:rsidRPr="00882F32">
        <w:rPr>
          <w:rFonts w:ascii="Century Gothic" w:hAnsi="Century Gothic" w:cs="Arial"/>
          <w:bCs/>
          <w:lang w:val="fi-FI"/>
        </w:rPr>
        <w:t xml:space="preserve">Palveluntarjoajan tulee pitää kirjaa </w:t>
      </w:r>
      <w:proofErr w:type="spellStart"/>
      <w:r w:rsidRPr="00882F32">
        <w:rPr>
          <w:rFonts w:ascii="Century Gothic" w:hAnsi="Century Gothic" w:cs="Arial"/>
          <w:bCs/>
          <w:lang w:val="fi-FI"/>
        </w:rPr>
        <w:t>Pipelifen</w:t>
      </w:r>
      <w:proofErr w:type="spellEnd"/>
      <w:r w:rsidRPr="00882F32">
        <w:rPr>
          <w:rFonts w:ascii="Century Gothic" w:hAnsi="Century Gothic" w:cs="Arial"/>
          <w:bCs/>
          <w:lang w:val="fi-FI"/>
        </w:rPr>
        <w:t>/Talokaivon kuljetuksista, ja pyydettäessä toimittaa tiedot kahden työpäivän kuluessa.</w:t>
      </w:r>
    </w:p>
    <w:p w14:paraId="1CB67410" w14:textId="77777777" w:rsidR="006C54BA" w:rsidRDefault="006C54BA" w:rsidP="006C54BA">
      <w:pPr>
        <w:rPr>
          <w:lang w:val="fi-FI"/>
        </w:rPr>
      </w:pPr>
    </w:p>
    <w:p w14:paraId="5E6FB256" w14:textId="77777777" w:rsidR="006C54BA" w:rsidRPr="006C54BA" w:rsidRDefault="006C54BA" w:rsidP="006C54BA">
      <w:pPr>
        <w:rPr>
          <w:lang w:val="fi-FI"/>
        </w:rPr>
      </w:pPr>
    </w:p>
    <w:p w14:paraId="39C4C6A2" w14:textId="101B9694" w:rsidR="00A171A8" w:rsidRPr="00A171A8" w:rsidRDefault="00836B81" w:rsidP="006144CB">
      <w:pPr>
        <w:pStyle w:val="Heading1"/>
        <w:rPr>
          <w:lang w:val="fi-FI"/>
        </w:rPr>
      </w:pPr>
      <w:bookmarkStart w:id="9" w:name="_Toc144240954"/>
      <w:r>
        <w:rPr>
          <w:lang w:val="fi-FI"/>
        </w:rPr>
        <w:t>VAATIMUKSET KULJETTAJALLE</w:t>
      </w:r>
      <w:bookmarkEnd w:id="9"/>
      <w:r>
        <w:rPr>
          <w:lang w:val="fi-FI"/>
        </w:rPr>
        <w:t xml:space="preserve"> </w:t>
      </w:r>
    </w:p>
    <w:p w14:paraId="20E35E92" w14:textId="77777777" w:rsidR="00B0586B" w:rsidRDefault="00B0586B" w:rsidP="00B0586B">
      <w:pPr>
        <w:rPr>
          <w:rFonts w:ascii="Century Gothic" w:hAnsi="Century Gothic" w:cs="Arial"/>
          <w:lang w:val="fi-FI"/>
        </w:rPr>
      </w:pPr>
    </w:p>
    <w:p w14:paraId="548FC216" w14:textId="0218FF1E" w:rsidR="00B0586B" w:rsidRPr="00A266DA" w:rsidRDefault="00B0586B" w:rsidP="00B0586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Kuljettajat ovat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rajapinta asiakkaiden kanssa. Kuljettajien pitää täten esiintyä niin, että he eivät saata </w:t>
      </w:r>
      <w:proofErr w:type="spellStart"/>
      <w:r w:rsidRPr="00A266DA">
        <w:rPr>
          <w:rFonts w:ascii="Century Gothic" w:hAnsi="Century Gothic" w:cs="Arial"/>
          <w:lang w:val="fi-FI"/>
        </w:rPr>
        <w:t>Pipelifea</w:t>
      </w:r>
      <w:proofErr w:type="spellEnd"/>
      <w:r>
        <w:rPr>
          <w:rFonts w:ascii="Century Gothic" w:hAnsi="Century Gothic" w:cs="Arial"/>
          <w:lang w:val="fi-FI"/>
        </w:rPr>
        <w:t>/Talokaivoa</w:t>
      </w:r>
      <w:r w:rsidRPr="00A266DA">
        <w:rPr>
          <w:rFonts w:ascii="Century Gothic" w:hAnsi="Century Gothic" w:cs="Arial"/>
          <w:lang w:val="fi-FI"/>
        </w:rPr>
        <w:t xml:space="preserve"> huonoon valoon. Kuljettaja käyttäytyy ja toimii</w:t>
      </w:r>
      <w:r>
        <w:rPr>
          <w:rFonts w:ascii="Century Gothic" w:hAnsi="Century Gothic" w:cs="Arial"/>
          <w:lang w:val="fi-FI"/>
        </w:rPr>
        <w:t>,</w:t>
      </w:r>
      <w:r w:rsidRPr="00A266DA">
        <w:rPr>
          <w:rFonts w:ascii="Century Gothic" w:hAnsi="Century Gothic" w:cs="Arial"/>
          <w:lang w:val="fi-FI"/>
        </w:rPr>
        <w:t xml:space="preserve"> kuten vastaanottava </w:t>
      </w:r>
      <w:r w:rsidR="00560072">
        <w:rPr>
          <w:rFonts w:ascii="Century Gothic" w:hAnsi="Century Gothic" w:cs="Arial"/>
          <w:lang w:val="fi-FI"/>
        </w:rPr>
        <w:t xml:space="preserve">toimipaikka </w:t>
      </w:r>
      <w:r w:rsidRPr="00A266DA">
        <w:rPr>
          <w:rFonts w:ascii="Century Gothic" w:hAnsi="Century Gothic" w:cs="Arial"/>
          <w:lang w:val="fi-FI"/>
        </w:rPr>
        <w:t xml:space="preserve">vaatii ja noudattaa </w:t>
      </w:r>
      <w:r w:rsidR="00560072">
        <w:rPr>
          <w:rFonts w:ascii="Century Gothic" w:hAnsi="Century Gothic" w:cs="Arial"/>
          <w:lang w:val="fi-FI"/>
        </w:rPr>
        <w:t xml:space="preserve">toimipaikan </w:t>
      </w:r>
      <w:r w:rsidRPr="00A266DA">
        <w:rPr>
          <w:rFonts w:ascii="Century Gothic" w:hAnsi="Century Gothic" w:cs="Arial"/>
          <w:lang w:val="fi-FI"/>
        </w:rPr>
        <w:t>turvallisuusmenetelmiä.</w:t>
      </w:r>
      <w:r w:rsidR="00560072">
        <w:rPr>
          <w:rFonts w:ascii="Century Gothic" w:hAnsi="Century Gothic" w:cs="Arial"/>
          <w:lang w:val="fi-FI"/>
        </w:rPr>
        <w:t xml:space="preserve"> Kuljettajan pitää käyttää vähintään Pipelife ohjeiden vaatimia turvavarusteita tai jos vaatimukset ovat korkeammat niin sitten niitä.</w:t>
      </w:r>
    </w:p>
    <w:p w14:paraId="2A15992A" w14:textId="053DE24E" w:rsidR="00B0586B" w:rsidRPr="00A266DA" w:rsidRDefault="00560072" w:rsidP="00B0586B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Kuljettajan pitää pystyä kommunikoimaan selkeästi lähettävän ja vastaanottavan toimipaikan kesken. Suositus on,</w:t>
      </w:r>
      <w:r w:rsidR="00B0586B" w:rsidRPr="00A266DA">
        <w:rPr>
          <w:rFonts w:ascii="Century Gothic" w:hAnsi="Century Gothic" w:cs="Arial"/>
          <w:lang w:val="fi-FI"/>
        </w:rPr>
        <w:t xml:space="preserve"> että kuljettaja puhuu </w:t>
      </w:r>
      <w:r>
        <w:rPr>
          <w:rFonts w:ascii="Century Gothic" w:hAnsi="Century Gothic" w:cs="Arial"/>
          <w:lang w:val="fi-FI"/>
        </w:rPr>
        <w:t>S</w:t>
      </w:r>
      <w:r w:rsidR="00B0586B" w:rsidRPr="00A266DA">
        <w:rPr>
          <w:rFonts w:ascii="Century Gothic" w:hAnsi="Century Gothic" w:cs="Arial"/>
          <w:lang w:val="fi-FI"/>
        </w:rPr>
        <w:t>uomea</w:t>
      </w:r>
      <w:r>
        <w:rPr>
          <w:rFonts w:ascii="Century Gothic" w:hAnsi="Century Gothic" w:cs="Arial"/>
          <w:lang w:val="fi-FI"/>
        </w:rPr>
        <w:t xml:space="preserve"> tai Ruotsia tai Englantia</w:t>
      </w:r>
      <w:r w:rsidR="00B0586B" w:rsidRPr="00A266DA">
        <w:rPr>
          <w:rFonts w:ascii="Century Gothic" w:hAnsi="Century Gothic" w:cs="Arial"/>
          <w:lang w:val="fi-FI"/>
        </w:rPr>
        <w:t>, kun kuljetukset ovat Suomessa tai Suomeen. Näin viestintä ei vaarannu kieliongelmien takia.</w:t>
      </w:r>
    </w:p>
    <w:p w14:paraId="12C7F11A" w14:textId="19A1AB90" w:rsidR="00836B81" w:rsidRDefault="00B0586B" w:rsidP="00B0586B">
      <w:pPr>
        <w:rPr>
          <w:lang w:val="fi-FI"/>
        </w:rPr>
      </w:pPr>
      <w:r w:rsidRPr="00A266DA">
        <w:rPr>
          <w:rFonts w:ascii="Century Gothic" w:hAnsi="Century Gothic" w:cs="Arial"/>
          <w:lang w:val="fi-FI"/>
        </w:rPr>
        <w:t>Pipelife</w:t>
      </w:r>
      <w:r>
        <w:rPr>
          <w:rFonts w:ascii="Century Gothic" w:hAnsi="Century Gothic" w:cs="Arial"/>
          <w:lang w:val="fi-FI"/>
        </w:rPr>
        <w:t>/Talokaivo järjest</w:t>
      </w:r>
      <w:r w:rsidRPr="00A266DA">
        <w:rPr>
          <w:rFonts w:ascii="Century Gothic" w:hAnsi="Century Gothic" w:cs="Arial"/>
          <w:lang w:val="fi-FI"/>
        </w:rPr>
        <w:t xml:space="preserve">ää </w:t>
      </w:r>
      <w:r>
        <w:rPr>
          <w:rFonts w:ascii="Century Gothic" w:hAnsi="Century Gothic" w:cs="Arial"/>
          <w:lang w:val="fi-FI"/>
        </w:rPr>
        <w:t>tarpeen mukaan</w:t>
      </w:r>
      <w:r w:rsidRPr="00A266DA">
        <w:rPr>
          <w:rFonts w:ascii="Century Gothic" w:hAnsi="Century Gothic" w:cs="Arial"/>
          <w:lang w:val="fi-FI"/>
        </w:rPr>
        <w:t xml:space="preserve"> koulutustilaisuuksia kuljettajille varmistaakseen, että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vaatimukset tulevat viestitetyiksi ja ymmärretyiksi.</w:t>
      </w:r>
      <w:r>
        <w:rPr>
          <w:rFonts w:ascii="Century Gothic" w:hAnsi="Century Gothic" w:cs="Arial"/>
          <w:lang w:val="fi-FI"/>
        </w:rPr>
        <w:br/>
      </w:r>
    </w:p>
    <w:p w14:paraId="123B1BA0" w14:textId="77777777" w:rsidR="00B0586B" w:rsidRDefault="00B0586B" w:rsidP="00B0586B">
      <w:pPr>
        <w:rPr>
          <w:lang w:val="fi-FI"/>
        </w:rPr>
      </w:pPr>
    </w:p>
    <w:p w14:paraId="6DDA5A59" w14:textId="35CC989E" w:rsidR="00B0586B" w:rsidRDefault="00B0586B" w:rsidP="00B0586B">
      <w:pPr>
        <w:pStyle w:val="Heading1"/>
        <w:rPr>
          <w:lang w:val="fi-FI"/>
        </w:rPr>
      </w:pPr>
      <w:bookmarkStart w:id="10" w:name="_Toc144240955"/>
      <w:r>
        <w:rPr>
          <w:lang w:val="fi-FI"/>
        </w:rPr>
        <w:lastRenderedPageBreak/>
        <w:t>SÄÄNNÖT JA MÄÄRÄYKSET</w:t>
      </w:r>
      <w:bookmarkEnd w:id="10"/>
    </w:p>
    <w:p w14:paraId="3102F285" w14:textId="1A414C25" w:rsidR="00A117F8" w:rsidRPr="00A266DA" w:rsidRDefault="00A117F8" w:rsidP="00A117F8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Kuljetusliikkeet ovat vastuussa seuraamaan nykyisiä </w:t>
      </w:r>
      <w:r w:rsidR="00560072">
        <w:rPr>
          <w:rFonts w:ascii="Century Gothic" w:hAnsi="Century Gothic" w:cs="Arial"/>
          <w:lang w:val="fi-FI"/>
        </w:rPr>
        <w:t>säädöksiä, turvallisuusohjeita</w:t>
      </w:r>
      <w:r w:rsidRPr="00A266DA">
        <w:rPr>
          <w:rFonts w:ascii="Century Gothic" w:hAnsi="Century Gothic" w:cs="Arial"/>
          <w:lang w:val="fi-FI"/>
        </w:rPr>
        <w:t xml:space="preserve"> ja kaupallisia lakeja ja tiedottamaan </w:t>
      </w:r>
      <w:proofErr w:type="spellStart"/>
      <w:r w:rsidRPr="00A266DA">
        <w:rPr>
          <w:rFonts w:ascii="Century Gothic" w:hAnsi="Century Gothic" w:cs="Arial"/>
          <w:lang w:val="fi-FI"/>
        </w:rPr>
        <w:t>Pipelifea</w:t>
      </w:r>
      <w:proofErr w:type="spellEnd"/>
      <w:r w:rsidRPr="00A266DA">
        <w:rPr>
          <w:rFonts w:ascii="Century Gothic" w:hAnsi="Century Gothic" w:cs="Arial"/>
          <w:lang w:val="fi-FI"/>
        </w:rPr>
        <w:t xml:space="preserve"> uusista määräyksistä, jotka vaikuttavat liiketoimintaamme.</w:t>
      </w:r>
    </w:p>
    <w:p w14:paraId="591EADCF" w14:textId="77777777" w:rsidR="00A117F8" w:rsidRPr="00A266DA" w:rsidRDefault="00A117F8" w:rsidP="00A117F8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Kuljetusliike vastaa siitä, että kaikki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kuljetukset tehdään nykyisten määräysten mukaan.</w:t>
      </w:r>
    </w:p>
    <w:p w14:paraId="134BADEA" w14:textId="77777777" w:rsidR="00836B81" w:rsidRDefault="00836B81" w:rsidP="00A171A8">
      <w:pPr>
        <w:rPr>
          <w:lang w:val="fi-FI"/>
        </w:rPr>
      </w:pPr>
    </w:p>
    <w:p w14:paraId="1EA9227D" w14:textId="63E8B2DE" w:rsidR="00995A83" w:rsidRDefault="00995A83" w:rsidP="00995A83">
      <w:pPr>
        <w:pStyle w:val="Heading1"/>
        <w:rPr>
          <w:lang w:val="fi-FI"/>
        </w:rPr>
      </w:pPr>
      <w:bookmarkStart w:id="11" w:name="_Toc144240956"/>
      <w:r>
        <w:rPr>
          <w:lang w:val="fi-FI"/>
        </w:rPr>
        <w:t>VAKUUTUKSET JA VAHINGOT</w:t>
      </w:r>
      <w:bookmarkEnd w:id="11"/>
    </w:p>
    <w:p w14:paraId="3F5E39FF" w14:textId="77777777" w:rsidR="007B7BC6" w:rsidRPr="00A266DA" w:rsidRDefault="007B7BC6" w:rsidP="007B7BC6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Pipelife</w:t>
      </w:r>
      <w:r>
        <w:rPr>
          <w:rFonts w:ascii="Century Gothic" w:hAnsi="Century Gothic" w:cs="Arial"/>
          <w:lang w:val="fi-FI"/>
        </w:rPr>
        <w:t>/Talokaivo</w:t>
      </w:r>
      <w:r w:rsidRPr="00A266DA">
        <w:rPr>
          <w:rFonts w:ascii="Century Gothic" w:hAnsi="Century Gothic" w:cs="Arial"/>
          <w:lang w:val="fi-FI"/>
        </w:rPr>
        <w:t xml:space="preserve"> ei ole vakuuttanut kuljetuspalveluita. Kuljetusliike on velvollinen järjestämään ja todistamaan, että riittävä vakuutus täyttää kaikki mahdolliset vastuutapaukset, jotka liittyvät kuljetustilaussuhteeseen sekä vahingoittuneisiin tavaroihin ja toimitusviiveiden vahinkoihin.</w:t>
      </w:r>
    </w:p>
    <w:p w14:paraId="1CE3B2BF" w14:textId="598667D4" w:rsidR="007B7BC6" w:rsidRPr="00A266DA" w:rsidRDefault="007B7BC6" w:rsidP="007B7BC6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 xml:space="preserve">Rahdinkuljettaja on vastuussa tavarankuljetuksen aikaisista kuljetusvahingoista. </w:t>
      </w:r>
      <w:r w:rsidRPr="00A266DA">
        <w:rPr>
          <w:rFonts w:ascii="Century Gothic" w:hAnsi="Century Gothic" w:cs="Arial"/>
          <w:lang w:val="fi-FI"/>
        </w:rPr>
        <w:t xml:space="preserve">Rahtikuljetuksen vahingot pitää ilmoittaa </w:t>
      </w:r>
      <w:r w:rsidR="00560072">
        <w:rPr>
          <w:rFonts w:ascii="Century Gothic" w:hAnsi="Century Gothic" w:cs="Arial"/>
          <w:lang w:val="fi-FI"/>
        </w:rPr>
        <w:t>välittömästi</w:t>
      </w:r>
      <w:r w:rsidRPr="00A266DA">
        <w:rPr>
          <w:rFonts w:ascii="Century Gothic" w:hAnsi="Century Gothic" w:cs="Arial"/>
          <w:lang w:val="fi-FI"/>
        </w:rPr>
        <w:t xml:space="preserve"> </w:t>
      </w:r>
      <w:proofErr w:type="spellStart"/>
      <w:r w:rsidRPr="00A266DA">
        <w:rPr>
          <w:rFonts w:ascii="Century Gothic" w:hAnsi="Century Gothic" w:cs="Arial"/>
          <w:lang w:val="fi-FI"/>
        </w:rPr>
        <w:t>Pipelifelle</w:t>
      </w:r>
      <w:proofErr w:type="spellEnd"/>
      <w:r>
        <w:rPr>
          <w:rFonts w:ascii="Century Gothic" w:hAnsi="Century Gothic" w:cs="Arial"/>
          <w:lang w:val="fi-FI"/>
        </w:rPr>
        <w:t>/Talokaivolle</w:t>
      </w:r>
      <w:r w:rsidRPr="00A266DA">
        <w:rPr>
          <w:rFonts w:ascii="Century Gothic" w:hAnsi="Century Gothic" w:cs="Arial"/>
          <w:lang w:val="fi-FI"/>
        </w:rPr>
        <w:t xml:space="preserve"> ja kirjoittaa rahtikirjaan, minkä vastaanottaja vahvistaa allekirjoituksella.</w:t>
      </w:r>
    </w:p>
    <w:p w14:paraId="664D0B52" w14:textId="77777777" w:rsidR="007B7BC6" w:rsidRPr="00A266DA" w:rsidRDefault="007B7BC6" w:rsidP="007B7BC6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Vahingot ja laskut toimitusviiveistä laskutetaan kuljetusliikkeeltä. Erot hyväksyttyjen rahtien haltuunottojen ja rahtikuljetuksien välillä laskutetaan myös kuljetusliikkeellä.</w:t>
      </w:r>
    </w:p>
    <w:p w14:paraId="64539067" w14:textId="77777777" w:rsidR="00995A83" w:rsidRDefault="00995A83" w:rsidP="00A171A8">
      <w:pPr>
        <w:rPr>
          <w:lang w:val="fi-FI"/>
        </w:rPr>
      </w:pPr>
    </w:p>
    <w:p w14:paraId="0A732673" w14:textId="3F3B320B" w:rsidR="00A117F8" w:rsidRDefault="00A117F8" w:rsidP="00A117F8">
      <w:pPr>
        <w:pStyle w:val="Heading1"/>
        <w:rPr>
          <w:lang w:val="fi-FI"/>
        </w:rPr>
      </w:pPr>
      <w:bookmarkStart w:id="12" w:name="_Toc144240957"/>
      <w:r>
        <w:rPr>
          <w:lang w:val="fi-FI"/>
        </w:rPr>
        <w:t>YMPÄRISTÖ</w:t>
      </w:r>
      <w:bookmarkEnd w:id="12"/>
    </w:p>
    <w:p w14:paraId="29C10EC9" w14:textId="4740AD1E" w:rsidR="0023642B" w:rsidRPr="00A266DA" w:rsidRDefault="0023642B" w:rsidP="0023642B">
      <w:pPr>
        <w:rPr>
          <w:rFonts w:ascii="Century Gothic" w:hAnsi="Century Gothic" w:cs="Arial"/>
          <w:lang w:val="fi-FI"/>
        </w:rPr>
      </w:pPr>
      <w:r w:rsidRPr="00882F32">
        <w:rPr>
          <w:rFonts w:ascii="Century Gothic" w:hAnsi="Century Gothic" w:cs="Arial"/>
          <w:lang w:val="fi-FI"/>
        </w:rPr>
        <w:t xml:space="preserve">Pipelife on sitoutunut vähentämään ympäristöpäästöjä. Maantiekuljetus on </w:t>
      </w:r>
      <w:proofErr w:type="spellStart"/>
      <w:r w:rsidRPr="00882F32">
        <w:rPr>
          <w:rFonts w:ascii="Century Gothic" w:hAnsi="Century Gothic" w:cs="Arial"/>
          <w:lang w:val="fi-FI"/>
        </w:rPr>
        <w:t>Pipelifelle</w:t>
      </w:r>
      <w:proofErr w:type="spellEnd"/>
      <w:r w:rsidRPr="00882F32">
        <w:rPr>
          <w:rFonts w:ascii="Century Gothic" w:hAnsi="Century Gothic" w:cs="Arial"/>
          <w:lang w:val="fi-FI"/>
        </w:rPr>
        <w:t xml:space="preserve"> ja Talokaivolle pääkuljetusmuoto. Siten on suositeltavaa, että kuljetusliike on antanut tai aikoo antaa ECO-ajokursseja kuljettajilleen</w:t>
      </w:r>
      <w:r w:rsidR="001925C4">
        <w:rPr>
          <w:rFonts w:ascii="Century Gothic" w:hAnsi="Century Gothic" w:cs="Arial"/>
          <w:lang w:val="fi-FI"/>
        </w:rPr>
        <w:t>. K</w:t>
      </w:r>
      <w:r w:rsidR="00560072">
        <w:rPr>
          <w:rFonts w:ascii="Century Gothic" w:hAnsi="Century Gothic" w:cs="Arial"/>
          <w:lang w:val="fi-FI"/>
        </w:rPr>
        <w:t>alusto pitäisi olla</w:t>
      </w:r>
      <w:r w:rsidR="001925C4">
        <w:rPr>
          <w:rFonts w:ascii="Century Gothic" w:hAnsi="Century Gothic" w:cs="Arial"/>
          <w:lang w:val="fi-FI"/>
        </w:rPr>
        <w:t xml:space="preserve"> uusinta </w:t>
      </w:r>
      <w:r w:rsidRPr="00882F32">
        <w:rPr>
          <w:rFonts w:ascii="Century Gothic" w:hAnsi="Century Gothic" w:cs="Arial"/>
          <w:u w:val="single"/>
          <w:lang w:val="fi-FI"/>
        </w:rPr>
        <w:t>EURO-</w:t>
      </w:r>
      <w:proofErr w:type="spellStart"/>
      <w:r w:rsidRPr="00882F32">
        <w:rPr>
          <w:rFonts w:ascii="Century Gothic" w:hAnsi="Century Gothic" w:cs="Arial"/>
          <w:u w:val="single"/>
          <w:lang w:val="fi-FI"/>
        </w:rPr>
        <w:t>class</w:t>
      </w:r>
      <w:proofErr w:type="spellEnd"/>
      <w:r w:rsidRPr="00882F32">
        <w:rPr>
          <w:rFonts w:ascii="Century Gothic" w:hAnsi="Century Gothic" w:cs="Arial"/>
          <w:lang w:val="fi-FI"/>
        </w:rPr>
        <w:t xml:space="preserve">– </w:t>
      </w:r>
      <w:r w:rsidR="00560072">
        <w:rPr>
          <w:rFonts w:ascii="Century Gothic" w:hAnsi="Century Gothic" w:cs="Arial"/>
          <w:lang w:val="fi-FI"/>
        </w:rPr>
        <w:t>luok</w:t>
      </w:r>
      <w:r w:rsidR="001925C4">
        <w:rPr>
          <w:rFonts w:ascii="Century Gothic" w:hAnsi="Century Gothic" w:cs="Arial"/>
          <w:lang w:val="fi-FI"/>
        </w:rPr>
        <w:t xml:space="preserve">kaa. </w:t>
      </w:r>
    </w:p>
    <w:p w14:paraId="6E60FF1F" w14:textId="77777777" w:rsidR="0023642B" w:rsidRDefault="0023642B" w:rsidP="0023642B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Kuljetusliikkeen on pystyttävä </w:t>
      </w:r>
      <w:r>
        <w:rPr>
          <w:rFonts w:ascii="Century Gothic" w:hAnsi="Century Gothic" w:cs="Arial"/>
          <w:lang w:val="fi-FI"/>
        </w:rPr>
        <w:t>pyydettäessä</w:t>
      </w:r>
      <w:r w:rsidRPr="00A266DA">
        <w:rPr>
          <w:rFonts w:ascii="Century Gothic" w:hAnsi="Century Gothic" w:cs="Arial"/>
          <w:lang w:val="fi-FI"/>
        </w:rPr>
        <w:t xml:space="preserve"> raportoimaan CO</w:t>
      </w:r>
      <w:r w:rsidRPr="00A266DA">
        <w:rPr>
          <w:rFonts w:ascii="Century Gothic" w:hAnsi="Century Gothic" w:cs="Arial"/>
          <w:vertAlign w:val="subscript"/>
          <w:lang w:val="fi-FI"/>
        </w:rPr>
        <w:t>2</w:t>
      </w:r>
      <w:r w:rsidRPr="00A266DA">
        <w:rPr>
          <w:rFonts w:ascii="Century Gothic" w:hAnsi="Century Gothic" w:cs="Arial"/>
          <w:lang w:val="fi-FI"/>
        </w:rPr>
        <w:t xml:space="preserve">-päästöt kaikille </w:t>
      </w:r>
      <w:proofErr w:type="spellStart"/>
      <w:r w:rsidRPr="00A266DA">
        <w:rPr>
          <w:rFonts w:ascii="Century Gothic" w:hAnsi="Century Gothic" w:cs="Arial"/>
          <w:lang w:val="fi-FI"/>
        </w:rPr>
        <w:t>Pipelifen</w:t>
      </w:r>
      <w:proofErr w:type="spellEnd"/>
      <w:r>
        <w:rPr>
          <w:rFonts w:ascii="Century Gothic" w:hAnsi="Century Gothic" w:cs="Arial"/>
          <w:lang w:val="fi-FI"/>
        </w:rPr>
        <w:t>/Talokaivon</w:t>
      </w:r>
      <w:r w:rsidRPr="00A266DA">
        <w:rPr>
          <w:rFonts w:ascii="Century Gothic" w:hAnsi="Century Gothic" w:cs="Arial"/>
          <w:lang w:val="fi-FI"/>
        </w:rPr>
        <w:t xml:space="preserve"> kuljetuksille.</w:t>
      </w:r>
    </w:p>
    <w:p w14:paraId="4D9C9DC6" w14:textId="77777777" w:rsidR="00522FFE" w:rsidRPr="00A266DA" w:rsidRDefault="00522FFE" w:rsidP="0023642B">
      <w:pPr>
        <w:rPr>
          <w:rFonts w:ascii="Century Gothic" w:hAnsi="Century Gothic" w:cs="Arial"/>
          <w:b/>
          <w:bCs/>
          <w:lang w:val="fi-FI"/>
        </w:rPr>
      </w:pPr>
    </w:p>
    <w:p w14:paraId="610E6D83" w14:textId="048D666C" w:rsidR="0023642B" w:rsidRDefault="00522FFE" w:rsidP="00522FFE">
      <w:pPr>
        <w:pStyle w:val="Heading1"/>
        <w:rPr>
          <w:lang w:val="fi-FI"/>
        </w:rPr>
      </w:pPr>
      <w:bookmarkStart w:id="13" w:name="_Toc144240958"/>
      <w:r>
        <w:rPr>
          <w:lang w:val="fi-FI"/>
        </w:rPr>
        <w:t>LASKUTUS</w:t>
      </w:r>
      <w:bookmarkEnd w:id="13"/>
    </w:p>
    <w:p w14:paraId="535A4850" w14:textId="23BF3CDE" w:rsidR="00A72059" w:rsidRDefault="00A72059" w:rsidP="00A171A8">
      <w:pPr>
        <w:rPr>
          <w:lang w:val="fi-FI"/>
        </w:rPr>
      </w:pPr>
      <w:r>
        <w:rPr>
          <w:lang w:val="fi-FI"/>
        </w:rPr>
        <w:t>Pipelife Finland OY ja Talokaivo Oy laskutustiedot löytyvät ao. linkkien kautta.</w:t>
      </w:r>
    </w:p>
    <w:p w14:paraId="7DAADCAE" w14:textId="7627CFD3" w:rsidR="00522FFE" w:rsidRDefault="00A27F52" w:rsidP="00A36806">
      <w:pPr>
        <w:ind w:left="709"/>
        <w:rPr>
          <w:lang w:val="fi-FI"/>
        </w:rPr>
      </w:pPr>
      <w:hyperlink r:id="rId12" w:history="1">
        <w:r w:rsidRPr="0073353A">
          <w:rPr>
            <w:rStyle w:val="Hyperlink"/>
            <w:lang w:val="fi-FI"/>
          </w:rPr>
          <w:t>https://www.pipelife.fi/tietoa-meista/p</w:t>
        </w:r>
        <w:r w:rsidRPr="0073353A">
          <w:rPr>
            <w:rStyle w:val="Hyperlink"/>
            <w:lang w:val="fi-FI"/>
          </w:rPr>
          <w:t>i</w:t>
        </w:r>
        <w:r w:rsidRPr="0073353A">
          <w:rPr>
            <w:rStyle w:val="Hyperlink"/>
            <w:lang w:val="fi-FI"/>
          </w:rPr>
          <w:t>pelife-finland-oy/laskutustiedot.html</w:t>
        </w:r>
      </w:hyperlink>
    </w:p>
    <w:p w14:paraId="61415F3C" w14:textId="77777777" w:rsidR="00FD45BD" w:rsidRDefault="00A72059" w:rsidP="00A36806">
      <w:pPr>
        <w:ind w:left="709"/>
        <w:rPr>
          <w:lang w:val="fi-FI"/>
        </w:rPr>
      </w:pPr>
      <w:hyperlink r:id="rId13" w:history="1">
        <w:r w:rsidRPr="0073353A">
          <w:rPr>
            <w:rStyle w:val="Hyperlink"/>
            <w:lang w:val="fi-FI"/>
          </w:rPr>
          <w:t>https://www.talokaivo.fi/tietoa-meista/laskutustiedot.html</w:t>
        </w:r>
      </w:hyperlink>
    </w:p>
    <w:p w14:paraId="119DCE50" w14:textId="42AED720" w:rsidR="00FD45BD" w:rsidRDefault="00FC538E" w:rsidP="00FD45BD">
      <w:pPr>
        <w:rPr>
          <w:rFonts w:ascii="Century Gothic" w:hAnsi="Century Gothic" w:cs="Arial"/>
          <w:i/>
          <w:iCs/>
          <w:lang w:val="fi-FI"/>
        </w:rPr>
      </w:pPr>
      <w:r>
        <w:rPr>
          <w:rFonts w:ascii="Century Gothic" w:hAnsi="Century Gothic" w:cs="Arial"/>
          <w:i/>
          <w:iCs/>
          <w:lang w:val="fi-FI"/>
        </w:rPr>
        <w:lastRenderedPageBreak/>
        <w:t xml:space="preserve">TARKISTA PIPELIFE </w:t>
      </w:r>
      <w:r w:rsidR="00E24199">
        <w:rPr>
          <w:rFonts w:ascii="Century Gothic" w:hAnsi="Century Gothic" w:cs="Arial"/>
          <w:i/>
          <w:iCs/>
          <w:lang w:val="fi-FI"/>
        </w:rPr>
        <w:t xml:space="preserve">TAI TALOKAIVO </w:t>
      </w:r>
      <w:r>
        <w:rPr>
          <w:rFonts w:ascii="Century Gothic" w:hAnsi="Century Gothic" w:cs="Arial"/>
          <w:i/>
          <w:iCs/>
          <w:lang w:val="fi-FI"/>
        </w:rPr>
        <w:t>SIVUSTON KAUTTA VIRALLISET VERKKOLASKUTUSTIEDOT</w:t>
      </w:r>
    </w:p>
    <w:p w14:paraId="2E0D0D2E" w14:textId="77777777" w:rsidR="002B660D" w:rsidRPr="00FD45BD" w:rsidRDefault="002B660D" w:rsidP="00A32745">
      <w:pPr>
        <w:pStyle w:val="NormalWeb"/>
        <w:shd w:val="clear" w:color="auto" w:fill="FFFFFF"/>
        <w:spacing w:before="0" w:beforeAutospacing="0"/>
        <w:rPr>
          <w:rFonts w:ascii="Century Gothic" w:eastAsiaTheme="minorHAnsi" w:hAnsi="Century Gothic" w:cs="Arial"/>
          <w:sz w:val="18"/>
          <w:szCs w:val="20"/>
          <w:lang w:val="fi-FI" w:eastAsia="en-US"/>
        </w:rPr>
      </w:pPr>
      <w:r w:rsidRPr="00FD45BD">
        <w:rPr>
          <w:rFonts w:ascii="Century Gothic" w:eastAsiaTheme="minorHAnsi" w:hAnsi="Century Gothic" w:cs="Arial"/>
          <w:sz w:val="18"/>
          <w:szCs w:val="20"/>
          <w:lang w:val="fi-FI" w:eastAsia="en-US"/>
        </w:rPr>
        <w:t> </w:t>
      </w:r>
    </w:p>
    <w:p w14:paraId="059B8601" w14:textId="77777777" w:rsidR="007173C1" w:rsidRPr="00A266DA" w:rsidRDefault="007173C1" w:rsidP="007173C1">
      <w:pPr>
        <w:rPr>
          <w:rFonts w:ascii="Century Gothic" w:hAnsi="Century Gothic" w:cs="Arial"/>
          <w:b/>
          <w:lang w:val="fi-FI"/>
        </w:rPr>
      </w:pPr>
      <w:r w:rsidRPr="00A266DA">
        <w:rPr>
          <w:rFonts w:ascii="Century Gothic" w:hAnsi="Century Gothic" w:cs="Arial"/>
          <w:b/>
          <w:lang w:val="fi-FI"/>
        </w:rPr>
        <w:t>Laskuissa tarvittavat tiedot:</w:t>
      </w:r>
    </w:p>
    <w:p w14:paraId="3A707A47" w14:textId="77777777" w:rsidR="007173C1" w:rsidRPr="00A266DA" w:rsidRDefault="007173C1" w:rsidP="007173C1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Laskun tiedot luetaan elektronisesti. Tämän vuoksi laskut on tehtävä koneellisesti ja niiden on oltava helppolukuisia. Seuraavat tiedot täytyy olla laskun </w:t>
      </w:r>
      <w:r w:rsidRPr="00A266DA">
        <w:rPr>
          <w:rFonts w:ascii="Century Gothic" w:hAnsi="Century Gothic" w:cs="Arial"/>
          <w:b/>
          <w:lang w:val="fi-FI"/>
        </w:rPr>
        <w:t>ensimmäisellä</w:t>
      </w:r>
      <w:r w:rsidRPr="00A266DA">
        <w:rPr>
          <w:rFonts w:ascii="Century Gothic" w:hAnsi="Century Gothic" w:cs="Arial"/>
          <w:lang w:val="fi-FI"/>
        </w:rPr>
        <w:t xml:space="preserve"> sivulla:</w:t>
      </w:r>
    </w:p>
    <w:p w14:paraId="080FCC30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Laskuttavan osapuolen Y-tunnus</w:t>
      </w:r>
    </w:p>
    <w:p w14:paraId="61191178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Laskuttavan osapuolen pankkitilin numero, IBAN- ja SWIFT-koodi</w:t>
      </w:r>
    </w:p>
    <w:p w14:paraId="19C0261A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Laskun numero</w:t>
      </w:r>
    </w:p>
    <w:p w14:paraId="7B82706F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Laskun päiväys</w:t>
      </w:r>
    </w:p>
    <w:p w14:paraId="56204CFB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>Laskun eräpäivä</w:t>
      </w:r>
    </w:p>
    <w:p w14:paraId="3036205C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Bruttosumma (laskun yhteissumma)</w:t>
      </w:r>
    </w:p>
    <w:p w14:paraId="278447D5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ALV eriteltynä</w:t>
      </w:r>
    </w:p>
    <w:p w14:paraId="18C48B20" w14:textId="77777777" w:rsidR="007173C1" w:rsidRPr="00A266DA" w:rsidRDefault="007173C1" w:rsidP="007173C1">
      <w:pPr>
        <w:numPr>
          <w:ilvl w:val="0"/>
          <w:numId w:val="15"/>
        </w:numPr>
        <w:spacing w:after="0" w:line="240" w:lineRule="auto"/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 xml:space="preserve">Valuutan määritys ISO3166-standardin mukaan: maa- ja valuuttakoodit </w:t>
      </w:r>
    </w:p>
    <w:p w14:paraId="471A0ECF" w14:textId="77777777" w:rsidR="007173C1" w:rsidRDefault="007173C1" w:rsidP="007173C1">
      <w:pPr>
        <w:rPr>
          <w:rFonts w:ascii="Century Gothic" w:hAnsi="Century Gothic" w:cs="Arial"/>
          <w:lang w:val="fi-FI"/>
        </w:rPr>
      </w:pPr>
    </w:p>
    <w:p w14:paraId="4DB70047" w14:textId="77777777" w:rsidR="007173C1" w:rsidRDefault="007173C1" w:rsidP="007173C1">
      <w:pPr>
        <w:rPr>
          <w:rFonts w:ascii="Century Gothic" w:hAnsi="Century Gothic" w:cs="Arial"/>
          <w:lang w:val="fi-FI"/>
        </w:rPr>
      </w:pPr>
      <w:r w:rsidRPr="00A266DA">
        <w:rPr>
          <w:rFonts w:ascii="Century Gothic" w:hAnsi="Century Gothic" w:cs="Arial"/>
          <w:lang w:val="fi-FI"/>
        </w:rPr>
        <w:t>Puutteellisilla tiedoilla olevien laskujen käsittelyaika pitenee.</w:t>
      </w:r>
    </w:p>
    <w:p w14:paraId="00927EE9" w14:textId="77777777" w:rsidR="007173C1" w:rsidRPr="00882F32" w:rsidRDefault="007173C1" w:rsidP="007173C1">
      <w:pPr>
        <w:rPr>
          <w:rFonts w:ascii="Century Gothic" w:hAnsi="Century Gothic" w:cs="Arial"/>
          <w:lang w:val="fi-FI"/>
        </w:rPr>
      </w:pPr>
      <w:r w:rsidRPr="00882F32">
        <w:rPr>
          <w:rFonts w:ascii="Century Gothic" w:hAnsi="Century Gothic" w:cs="Arial"/>
          <w:lang w:val="fi-FI"/>
        </w:rPr>
        <w:t xml:space="preserve">Kaikki laskut pitää olla helposti tarkistettavissa, sekä sähköisesti että manuaalisesti sovittujen hintojen tarkistamiseen. </w:t>
      </w:r>
    </w:p>
    <w:p w14:paraId="0F1B5F54" w14:textId="77777777" w:rsidR="007173C1" w:rsidRDefault="007173C1" w:rsidP="007173C1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 xml:space="preserve">Laskussa pitää löytyä </w:t>
      </w:r>
      <w:r w:rsidRPr="00882F32">
        <w:rPr>
          <w:rFonts w:ascii="Century Gothic" w:hAnsi="Century Gothic" w:cs="Arial"/>
          <w:lang w:val="fi-FI"/>
        </w:rPr>
        <w:t xml:space="preserve">Rahtikirja nro, Mistä </w:t>
      </w:r>
      <w:r>
        <w:rPr>
          <w:rFonts w:ascii="Century Gothic" w:hAnsi="Century Gothic" w:cs="Arial"/>
          <w:lang w:val="fi-FI"/>
        </w:rPr>
        <w:t>lähtenyt (</w:t>
      </w:r>
      <w:proofErr w:type="spellStart"/>
      <w:r>
        <w:rPr>
          <w:rFonts w:ascii="Century Gothic" w:hAnsi="Century Gothic" w:cs="Arial"/>
          <w:lang w:val="fi-FI"/>
        </w:rPr>
        <w:t>Zip-</w:t>
      </w:r>
      <w:proofErr w:type="gramStart"/>
      <w:r>
        <w:rPr>
          <w:rFonts w:ascii="Century Gothic" w:hAnsi="Century Gothic" w:cs="Arial"/>
          <w:lang w:val="fi-FI"/>
        </w:rPr>
        <w:t>Code</w:t>
      </w:r>
      <w:proofErr w:type="spellEnd"/>
      <w:r>
        <w:rPr>
          <w:rFonts w:ascii="Century Gothic" w:hAnsi="Century Gothic" w:cs="Arial"/>
          <w:lang w:val="fi-FI"/>
        </w:rPr>
        <w:t xml:space="preserve"> ,Paikka</w:t>
      </w:r>
      <w:proofErr w:type="gramEnd"/>
      <w:r>
        <w:rPr>
          <w:rFonts w:ascii="Century Gothic" w:hAnsi="Century Gothic" w:cs="Arial"/>
          <w:lang w:val="fi-FI"/>
        </w:rPr>
        <w:t xml:space="preserve"> kunta ,Maa )</w:t>
      </w:r>
      <w:r w:rsidRPr="00882F32">
        <w:rPr>
          <w:rFonts w:ascii="Century Gothic" w:hAnsi="Century Gothic" w:cs="Arial"/>
          <w:lang w:val="fi-FI"/>
        </w:rPr>
        <w:t>,</w:t>
      </w:r>
      <w:r>
        <w:rPr>
          <w:rFonts w:ascii="Century Gothic" w:hAnsi="Century Gothic" w:cs="Arial"/>
          <w:lang w:val="fi-FI"/>
        </w:rPr>
        <w:t xml:space="preserve"> </w:t>
      </w:r>
      <w:r w:rsidRPr="00882F32">
        <w:rPr>
          <w:rFonts w:ascii="Century Gothic" w:hAnsi="Century Gothic" w:cs="Arial"/>
          <w:lang w:val="fi-FI"/>
        </w:rPr>
        <w:t>Mihin</w:t>
      </w:r>
      <w:r>
        <w:rPr>
          <w:rFonts w:ascii="Century Gothic" w:hAnsi="Century Gothic" w:cs="Arial"/>
          <w:lang w:val="fi-FI"/>
        </w:rPr>
        <w:t>(</w:t>
      </w:r>
      <w:proofErr w:type="spellStart"/>
      <w:r>
        <w:rPr>
          <w:rFonts w:ascii="Century Gothic" w:hAnsi="Century Gothic" w:cs="Arial"/>
          <w:lang w:val="fi-FI"/>
        </w:rPr>
        <w:t>Zip-Code</w:t>
      </w:r>
      <w:proofErr w:type="spellEnd"/>
      <w:r>
        <w:rPr>
          <w:rFonts w:ascii="Century Gothic" w:hAnsi="Century Gothic" w:cs="Arial"/>
          <w:lang w:val="fi-FI"/>
        </w:rPr>
        <w:t xml:space="preserve"> ,Paikka kunta ,Maa )</w:t>
      </w:r>
      <w:r w:rsidRPr="00882F32">
        <w:rPr>
          <w:rFonts w:ascii="Century Gothic" w:hAnsi="Century Gothic" w:cs="Arial"/>
          <w:lang w:val="fi-FI"/>
        </w:rPr>
        <w:t>, Tilavuus</w:t>
      </w:r>
      <w:r>
        <w:rPr>
          <w:rFonts w:ascii="Century Gothic" w:hAnsi="Century Gothic" w:cs="Arial"/>
          <w:lang w:val="fi-FI"/>
        </w:rPr>
        <w:t xml:space="preserve"> </w:t>
      </w:r>
      <w:r w:rsidRPr="00882F32">
        <w:rPr>
          <w:rFonts w:ascii="Century Gothic" w:hAnsi="Century Gothic" w:cs="Arial"/>
          <w:lang w:val="fi-FI"/>
        </w:rPr>
        <w:t xml:space="preserve">,todellinen paino ja </w:t>
      </w:r>
      <w:r>
        <w:rPr>
          <w:rFonts w:ascii="Century Gothic" w:hAnsi="Century Gothic" w:cs="Arial"/>
          <w:lang w:val="fi-FI"/>
        </w:rPr>
        <w:t>h</w:t>
      </w:r>
      <w:r w:rsidRPr="00882F32">
        <w:rPr>
          <w:rFonts w:ascii="Century Gothic" w:hAnsi="Century Gothic" w:cs="Arial"/>
          <w:lang w:val="fi-FI"/>
        </w:rPr>
        <w:t>inta.</w:t>
      </w:r>
    </w:p>
    <w:p w14:paraId="25B21B3C" w14:textId="77777777" w:rsidR="002B660D" w:rsidRDefault="002B660D" w:rsidP="00CD7575">
      <w:pPr>
        <w:pStyle w:val="NormalWeb"/>
        <w:shd w:val="clear" w:color="auto" w:fill="FFFFFF"/>
        <w:spacing w:before="0" w:beforeAutospacing="0"/>
        <w:rPr>
          <w:rFonts w:ascii="Century Gothic" w:eastAsiaTheme="minorHAnsi" w:hAnsi="Century Gothic" w:cs="Arial"/>
          <w:sz w:val="20"/>
          <w:szCs w:val="22"/>
          <w:lang w:val="fi-FI" w:eastAsia="en-US"/>
        </w:rPr>
      </w:pPr>
    </w:p>
    <w:p w14:paraId="2C66F0D8" w14:textId="6020C1C4" w:rsidR="007173C1" w:rsidRDefault="007173C1" w:rsidP="007173C1">
      <w:pPr>
        <w:pStyle w:val="Heading1"/>
        <w:rPr>
          <w:rFonts w:eastAsiaTheme="minorHAnsi"/>
          <w:lang w:val="fi-FI"/>
        </w:rPr>
      </w:pPr>
      <w:bookmarkStart w:id="14" w:name="_Toc144240959"/>
      <w:r>
        <w:rPr>
          <w:rFonts w:eastAsiaTheme="minorHAnsi"/>
          <w:lang w:val="fi-FI"/>
        </w:rPr>
        <w:t>TARJOUKSET</w:t>
      </w:r>
      <w:bookmarkEnd w:id="14"/>
    </w:p>
    <w:p w14:paraId="51428A05" w14:textId="77777777" w:rsidR="00EE49D8" w:rsidRDefault="00EE49D8" w:rsidP="00EE49D8">
      <w:pPr>
        <w:rPr>
          <w:rFonts w:ascii="Century Gothic" w:hAnsi="Century Gothic" w:cs="Arial"/>
          <w:lang w:val="fi-FI"/>
        </w:rPr>
      </w:pPr>
    </w:p>
    <w:p w14:paraId="0A305BFD" w14:textId="1FB3D6C2" w:rsidR="00EE49D8" w:rsidRDefault="00EE49D8" w:rsidP="00EE49D8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 xml:space="preserve">Tarjouksenne tulee olla voimassa 3 kuukautta tarjouksen jättämisestä. </w:t>
      </w:r>
    </w:p>
    <w:p w14:paraId="7C45B287" w14:textId="487FAC9C" w:rsidR="00EE49D8" w:rsidRDefault="00EE49D8" w:rsidP="00EE49D8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A266DA">
        <w:rPr>
          <w:rFonts w:ascii="Century Gothic" w:hAnsi="Century Gothic" w:cs="Arial"/>
          <w:lang w:val="fi-FI"/>
        </w:rPr>
        <w:t xml:space="preserve">Vain tarjoukset, </w:t>
      </w:r>
      <w:r w:rsidRPr="00623317">
        <w:rPr>
          <w:rFonts w:ascii="Century Gothic" w:hAnsi="Century Gothic" w:cs="Arial"/>
          <w:u w:val="single"/>
          <w:lang w:val="fi-FI"/>
        </w:rPr>
        <w:t>jotka sisältävät kaiken (hinnat sisältäen kaikki lisäveloitukset),</w:t>
      </w:r>
      <w:r w:rsidRPr="00A266DA">
        <w:rPr>
          <w:rFonts w:ascii="Century Gothic" w:hAnsi="Century Gothic" w:cs="Arial"/>
          <w:lang w:val="fi-FI"/>
        </w:rPr>
        <w:t xml:space="preserve"> hyväksytään.</w:t>
      </w:r>
      <w:r>
        <w:rPr>
          <w:rFonts w:ascii="Century Gothic" w:hAnsi="Century Gothic" w:cs="Arial"/>
          <w:lang w:val="fi-FI"/>
        </w:rPr>
        <w:t xml:space="preserve"> Hinnat ovat kiinteitä sopimuksen voimassaoloajan. Vain polttoaineiden hinnoissa tapahtuvat muutokset (polttoainelisät)</w:t>
      </w:r>
      <w:r w:rsidR="005C368D">
        <w:rPr>
          <w:rFonts w:ascii="Century Gothic" w:hAnsi="Century Gothic" w:cs="Arial"/>
          <w:lang w:val="fi-FI"/>
        </w:rPr>
        <w:t xml:space="preserve"> </w:t>
      </w:r>
      <w:r>
        <w:rPr>
          <w:rFonts w:ascii="Century Gothic" w:hAnsi="Century Gothic" w:cs="Arial"/>
          <w:lang w:val="fi-FI"/>
        </w:rPr>
        <w:t xml:space="preserve">voivat vaikuttaa hintaan. Mahdolliset polttoainelisät tulee mainita erikseen tarjouksessa. </w:t>
      </w:r>
    </w:p>
    <w:p w14:paraId="18DED909" w14:textId="77777777" w:rsidR="00EE49D8" w:rsidRDefault="00EE49D8" w:rsidP="00EE49D8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</w:p>
    <w:p w14:paraId="3838E8A4" w14:textId="77777777" w:rsidR="00EE49D8" w:rsidRPr="00310E72" w:rsidRDefault="00EE49D8" w:rsidP="00EE49D8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310E72">
        <w:rPr>
          <w:rFonts w:ascii="Century Gothic" w:hAnsi="Century Gothic" w:cs="CIDFont+F1"/>
          <w:lang w:val="fi-FI" w:eastAsia="en-GB"/>
        </w:rPr>
        <w:t xml:space="preserve">Linkki </w:t>
      </w:r>
      <w:proofErr w:type="gramStart"/>
      <w:r w:rsidRPr="00310E72">
        <w:rPr>
          <w:rFonts w:ascii="Century Gothic" w:hAnsi="Century Gothic" w:cs="CIDFont+F1"/>
          <w:lang w:val="fi-FI" w:eastAsia="en-GB"/>
        </w:rPr>
        <w:t>palveluun:</w:t>
      </w:r>
      <w:r>
        <w:rPr>
          <w:rFonts w:ascii="Century Gothic" w:hAnsi="Century Gothic" w:cs="CIDFont+F1"/>
          <w:lang w:val="fi-FI" w:eastAsia="en-GB"/>
        </w:rPr>
        <w:t xml:space="preserve"> </w:t>
      </w:r>
      <w:r w:rsidRPr="00310E72">
        <w:rPr>
          <w:rFonts w:ascii="Century Gothic" w:hAnsi="Century Gothic" w:cs="CIDFont+F1"/>
          <w:lang w:val="fi-FI" w:eastAsia="en-GB"/>
        </w:rPr>
        <w:t xml:space="preserve"> https://www.logentia.com/pipelife</w:t>
      </w:r>
      <w:proofErr w:type="gramEnd"/>
    </w:p>
    <w:p w14:paraId="7A41A228" w14:textId="77777777" w:rsidR="00EE49D8" w:rsidRPr="00A266DA" w:rsidRDefault="00EE49D8" w:rsidP="00EE49D8">
      <w:pPr>
        <w:rPr>
          <w:rFonts w:ascii="Century Gothic" w:hAnsi="Century Gothic" w:cs="Arial"/>
          <w:lang w:val="fi-FI"/>
        </w:rPr>
      </w:pPr>
    </w:p>
    <w:p w14:paraId="42F6DCC8" w14:textId="19F4A298" w:rsidR="00EE49D8" w:rsidRDefault="00EE49D8" w:rsidP="00EE49D8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E12956">
        <w:rPr>
          <w:rFonts w:ascii="Century Gothic" w:hAnsi="Century Gothic" w:cs="Arial"/>
          <w:lang w:val="fi-FI"/>
        </w:rPr>
        <w:t xml:space="preserve">Tarjouksen antajan tulee tarjota </w:t>
      </w:r>
      <w:r w:rsidR="00C03BB9" w:rsidRPr="00C03BB9">
        <w:rPr>
          <w:rFonts w:ascii="Century Gothic" w:hAnsi="Century Gothic" w:cs="Arial"/>
          <w:b/>
          <w:bCs/>
          <w:lang w:val="fi-FI"/>
        </w:rPr>
        <w:t xml:space="preserve">taulukon </w:t>
      </w:r>
      <w:r w:rsidR="00C03BB9">
        <w:rPr>
          <w:rFonts w:ascii="Century Gothic" w:hAnsi="Century Gothic" w:cs="Arial"/>
          <w:lang w:val="fi-FI"/>
        </w:rPr>
        <w:t xml:space="preserve">mukaan </w:t>
      </w:r>
      <w:r w:rsidRPr="00E12956">
        <w:rPr>
          <w:rFonts w:ascii="Century Gothic" w:hAnsi="Century Gothic" w:cs="Arial"/>
          <w:lang w:val="fi-FI"/>
        </w:rPr>
        <w:t>kuljetus kiinteällä hinnalla lastaus paikasta (tehtaat) vastanottajan postinumero alueelle,</w:t>
      </w:r>
      <w:r>
        <w:rPr>
          <w:rFonts w:ascii="Century Gothic" w:hAnsi="Century Gothic" w:cs="Arial"/>
          <w:lang w:val="fi-FI"/>
        </w:rPr>
        <w:t xml:space="preserve"> taulukko löytyy </w:t>
      </w:r>
      <w:hyperlink r:id="rId14" w:history="1">
        <w:r w:rsidRPr="00AC60DC">
          <w:rPr>
            <w:rStyle w:val="Hyperlink"/>
            <w:rFonts w:ascii="Century Gothic" w:hAnsi="Century Gothic" w:cs="CIDFont+F1"/>
            <w:lang w:val="fi-FI" w:eastAsia="en-GB"/>
          </w:rPr>
          <w:t>https://www.logenti</w:t>
        </w:r>
        <w:r w:rsidRPr="00AC60DC">
          <w:rPr>
            <w:rStyle w:val="Hyperlink"/>
            <w:rFonts w:ascii="Century Gothic" w:hAnsi="Century Gothic" w:cs="CIDFont+F1"/>
            <w:lang w:val="fi-FI" w:eastAsia="en-GB"/>
          </w:rPr>
          <w:t>a</w:t>
        </w:r>
        <w:r w:rsidRPr="00AC60DC">
          <w:rPr>
            <w:rStyle w:val="Hyperlink"/>
            <w:rFonts w:ascii="Century Gothic" w:hAnsi="Century Gothic" w:cs="CIDFont+F1"/>
            <w:lang w:val="fi-FI" w:eastAsia="en-GB"/>
          </w:rPr>
          <w:t>.com/pipelife</w:t>
        </w:r>
      </w:hyperlink>
    </w:p>
    <w:p w14:paraId="1C3E5EFD" w14:textId="77777777" w:rsidR="002B660D" w:rsidRPr="002B660D" w:rsidRDefault="002B660D" w:rsidP="00CD7575">
      <w:pPr>
        <w:pStyle w:val="NormalWeb"/>
        <w:shd w:val="clear" w:color="auto" w:fill="FFFFFF"/>
        <w:spacing w:before="0" w:beforeAutospacing="0"/>
        <w:rPr>
          <w:rFonts w:ascii="Century Gothic" w:eastAsiaTheme="minorHAnsi" w:hAnsi="Century Gothic" w:cs="Arial"/>
          <w:sz w:val="20"/>
          <w:szCs w:val="22"/>
          <w:lang w:val="fi-FI" w:eastAsia="en-US"/>
        </w:rPr>
      </w:pPr>
    </w:p>
    <w:p w14:paraId="45D30E72" w14:textId="149B1A52" w:rsidR="00495030" w:rsidRPr="00801927" w:rsidRDefault="002434B0" w:rsidP="00495030">
      <w:pPr>
        <w:rPr>
          <w:rFonts w:ascii="Century Gothic" w:hAnsi="Century Gothic" w:cs="Arial"/>
          <w:lang w:val="fi-FI"/>
        </w:rPr>
      </w:pPr>
      <w:r>
        <w:rPr>
          <w:rFonts w:ascii="Century Gothic" w:hAnsi="Century Gothic" w:cs="Arial"/>
          <w:lang w:val="fi-FI"/>
        </w:rPr>
        <w:t xml:space="preserve">Kuljetusyksikkö on </w:t>
      </w:r>
      <w:r w:rsidRPr="00C03BB9">
        <w:rPr>
          <w:rFonts w:ascii="Century Gothic" w:hAnsi="Century Gothic" w:cs="Arial"/>
          <w:b/>
          <w:bCs/>
          <w:lang w:val="fi-FI"/>
        </w:rPr>
        <w:t>lavametri</w:t>
      </w:r>
      <w:r>
        <w:rPr>
          <w:rFonts w:ascii="Century Gothic" w:hAnsi="Century Gothic" w:cs="Arial"/>
          <w:lang w:val="fi-FI"/>
        </w:rPr>
        <w:t>.</w:t>
      </w:r>
      <w:r w:rsidR="00C03BB9">
        <w:rPr>
          <w:rFonts w:ascii="Century Gothic" w:hAnsi="Century Gothic" w:cs="Arial"/>
          <w:lang w:val="fi-FI"/>
        </w:rPr>
        <w:t xml:space="preserve"> (jos käytetään poikkeavaa mitä alla, se pitää mainita)</w:t>
      </w:r>
    </w:p>
    <w:p w14:paraId="7B7C395E" w14:textId="77777777" w:rsidR="00495030" w:rsidRPr="008B3767" w:rsidRDefault="00495030" w:rsidP="00495030">
      <w:pPr>
        <w:numPr>
          <w:ilvl w:val="0"/>
          <w:numId w:val="17"/>
        </w:numPr>
        <w:spacing w:after="0" w:line="276" w:lineRule="auto"/>
        <w:jc w:val="left"/>
        <w:rPr>
          <w:rFonts w:ascii="Century Gothic" w:hAnsi="Century Gothic"/>
          <w:lang w:val="fi-FI"/>
        </w:rPr>
      </w:pPr>
      <w:r w:rsidRPr="008B3767">
        <w:rPr>
          <w:rFonts w:ascii="Century Gothic" w:hAnsi="Century Gothic"/>
          <w:lang w:val="fi-FI"/>
        </w:rPr>
        <w:t>1 m³ = 333 kg</w:t>
      </w:r>
    </w:p>
    <w:p w14:paraId="288E6791" w14:textId="796506FF" w:rsidR="00495030" w:rsidRPr="003A665A" w:rsidRDefault="00495030" w:rsidP="00495030">
      <w:pPr>
        <w:numPr>
          <w:ilvl w:val="0"/>
          <w:numId w:val="17"/>
        </w:numPr>
        <w:spacing w:after="0" w:line="276" w:lineRule="auto"/>
        <w:jc w:val="left"/>
        <w:rPr>
          <w:rFonts w:ascii="Century Gothic" w:hAnsi="Century Gothic"/>
        </w:rPr>
      </w:pPr>
      <w:r w:rsidRPr="003A665A">
        <w:rPr>
          <w:rFonts w:ascii="Century Gothic" w:hAnsi="Century Gothic"/>
        </w:rPr>
        <w:lastRenderedPageBreak/>
        <w:t xml:space="preserve">1 </w:t>
      </w:r>
      <w:proofErr w:type="spellStart"/>
      <w:r>
        <w:rPr>
          <w:rFonts w:ascii="Century Gothic" w:hAnsi="Century Gothic"/>
        </w:rPr>
        <w:t>lavametri</w:t>
      </w:r>
      <w:proofErr w:type="spellEnd"/>
      <w:r w:rsidRPr="003A665A">
        <w:rPr>
          <w:rFonts w:ascii="Century Gothic" w:hAnsi="Century Gothic"/>
        </w:rPr>
        <w:t xml:space="preserve"> = 1.850 kg</w:t>
      </w:r>
      <w:r w:rsidR="00C03BB9">
        <w:rPr>
          <w:rFonts w:ascii="Century Gothic" w:hAnsi="Century Gothic"/>
        </w:rPr>
        <w:t xml:space="preserve"> </w:t>
      </w:r>
    </w:p>
    <w:p w14:paraId="7A27FA7E" w14:textId="77777777" w:rsidR="00495030" w:rsidRDefault="00495030" w:rsidP="00495030">
      <w:pPr>
        <w:rPr>
          <w:rFonts w:ascii="Century Gothic" w:hAnsi="Century Gothic" w:cs="Arial"/>
          <w:b/>
        </w:rPr>
      </w:pPr>
    </w:p>
    <w:p w14:paraId="6AC1A54A" w14:textId="590A470B" w:rsidR="00495030" w:rsidRPr="00261BD1" w:rsidRDefault="00495030" w:rsidP="00495030">
      <w:pPr>
        <w:rPr>
          <w:rFonts w:ascii="Century Gothic" w:hAnsi="Century Gothic" w:cs="Arial"/>
          <w:b/>
        </w:rPr>
      </w:pPr>
      <w:proofErr w:type="spellStart"/>
      <w:r>
        <w:rPr>
          <w:rFonts w:ascii="Century Gothic" w:hAnsi="Century Gothic" w:cs="Arial"/>
          <w:b/>
        </w:rPr>
        <w:t>T</w:t>
      </w:r>
      <w:r w:rsidRPr="00261BD1">
        <w:rPr>
          <w:rFonts w:ascii="Century Gothic" w:hAnsi="Century Gothic" w:cs="Arial"/>
          <w:b/>
        </w:rPr>
        <w:t>arjouksen</w:t>
      </w:r>
      <w:proofErr w:type="spellEnd"/>
      <w:r w:rsidRPr="00261BD1">
        <w:rPr>
          <w:rFonts w:ascii="Century Gothic" w:hAnsi="Century Gothic" w:cs="Arial"/>
          <w:b/>
        </w:rPr>
        <w:t xml:space="preserve"> </w:t>
      </w:r>
      <w:proofErr w:type="spellStart"/>
      <w:r w:rsidRPr="00261BD1">
        <w:rPr>
          <w:rFonts w:ascii="Century Gothic" w:hAnsi="Century Gothic" w:cs="Arial"/>
          <w:b/>
        </w:rPr>
        <w:t>jättö</w:t>
      </w:r>
      <w:proofErr w:type="spellEnd"/>
      <w:r w:rsidRPr="00261BD1">
        <w:rPr>
          <w:rFonts w:ascii="Century Gothic" w:hAnsi="Century Gothic" w:cs="Arial"/>
          <w:b/>
        </w:rPr>
        <w:t xml:space="preserve">   </w:t>
      </w:r>
    </w:p>
    <w:p w14:paraId="21EEE8EB" w14:textId="41D4514B" w:rsidR="00495030" w:rsidRPr="00310E72" w:rsidRDefault="00495030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310E72">
        <w:rPr>
          <w:rFonts w:ascii="Century Gothic" w:hAnsi="Century Gothic" w:cs="CIDFont+F1"/>
          <w:lang w:val="fi-FI" w:eastAsia="en-GB"/>
        </w:rPr>
        <w:t xml:space="preserve">Tehostaaksemme toimintaamme sekä toimitusketjuamme, olemme (Pipelife Finland </w:t>
      </w:r>
      <w:proofErr w:type="spellStart"/>
      <w:proofErr w:type="gramStart"/>
      <w:r w:rsidRPr="00310E72">
        <w:rPr>
          <w:rFonts w:ascii="Century Gothic" w:hAnsi="Century Gothic" w:cs="CIDFont+F1"/>
          <w:lang w:val="fi-FI" w:eastAsia="en-GB"/>
        </w:rPr>
        <w:t>Oy,Pipelife</w:t>
      </w:r>
      <w:proofErr w:type="spellEnd"/>
      <w:proofErr w:type="gramEnd"/>
      <w:r w:rsidRPr="00310E72">
        <w:rPr>
          <w:rFonts w:ascii="Century Gothic" w:hAnsi="Century Gothic" w:cs="CIDFont+F1"/>
          <w:lang w:val="fi-FI" w:eastAsia="en-GB"/>
        </w:rPr>
        <w:t xml:space="preserve"> </w:t>
      </w:r>
      <w:proofErr w:type="spellStart"/>
      <w:r w:rsidRPr="00310E72">
        <w:rPr>
          <w:rFonts w:ascii="Century Gothic" w:hAnsi="Century Gothic" w:cs="CIDFont+F1"/>
          <w:lang w:val="fi-FI" w:eastAsia="en-GB"/>
        </w:rPr>
        <w:t>Hafab</w:t>
      </w:r>
      <w:proofErr w:type="spellEnd"/>
      <w:r w:rsidRPr="00310E72">
        <w:rPr>
          <w:rFonts w:ascii="Century Gothic" w:hAnsi="Century Gothic" w:cs="CIDFont+F1"/>
          <w:lang w:val="fi-FI" w:eastAsia="en-GB"/>
        </w:rPr>
        <w:t xml:space="preserve"> Ab</w:t>
      </w:r>
      <w:r>
        <w:rPr>
          <w:rFonts w:ascii="Century Gothic" w:hAnsi="Century Gothic" w:cs="CIDFont+F1"/>
          <w:lang w:val="fi-FI" w:eastAsia="en-GB"/>
        </w:rPr>
        <w:t xml:space="preserve"> ja Talokaivo OY </w:t>
      </w:r>
      <w:r w:rsidRPr="00310E72">
        <w:rPr>
          <w:rFonts w:ascii="Century Gothic" w:hAnsi="Century Gothic" w:cs="CIDFont+F1"/>
          <w:lang w:val="fi-FI" w:eastAsia="en-GB"/>
        </w:rPr>
        <w:t xml:space="preserve">) tehneet yhteistyösopimukset </w:t>
      </w:r>
      <w:proofErr w:type="spellStart"/>
      <w:r w:rsidR="000D4D91">
        <w:rPr>
          <w:rFonts w:ascii="Century Gothic" w:hAnsi="Century Gothic" w:cs="CIDFont+F1"/>
          <w:lang w:val="fi-FI" w:eastAsia="en-GB"/>
        </w:rPr>
        <w:t>nShift</w:t>
      </w:r>
      <w:proofErr w:type="spellEnd"/>
      <w:r w:rsidR="000D4D91">
        <w:rPr>
          <w:rFonts w:ascii="Century Gothic" w:hAnsi="Century Gothic" w:cs="CIDFont+F1"/>
          <w:lang w:val="fi-FI" w:eastAsia="en-GB"/>
        </w:rPr>
        <w:t xml:space="preserve"> </w:t>
      </w:r>
      <w:r w:rsidRPr="00310E72">
        <w:rPr>
          <w:rFonts w:ascii="Century Gothic" w:hAnsi="Century Gothic" w:cs="CIDFont+F1"/>
          <w:lang w:val="fi-FI" w:eastAsia="en-GB"/>
        </w:rPr>
        <w:t>Oy:n sekä Logentia Oy:n</w:t>
      </w:r>
      <w:r w:rsidR="00283C05">
        <w:rPr>
          <w:rFonts w:ascii="Century Gothic" w:hAnsi="Century Gothic" w:cs="CIDFont+F1"/>
          <w:lang w:val="fi-FI" w:eastAsia="en-GB"/>
        </w:rPr>
        <w:t xml:space="preserve"> </w:t>
      </w:r>
      <w:r w:rsidRPr="00310E72">
        <w:rPr>
          <w:rFonts w:ascii="Century Gothic" w:hAnsi="Century Gothic" w:cs="CIDFont+F1"/>
          <w:lang w:val="fi-FI" w:eastAsia="en-GB"/>
        </w:rPr>
        <w:t>kanssa.</w:t>
      </w:r>
    </w:p>
    <w:p w14:paraId="656A3B76" w14:textId="77777777" w:rsidR="00495030" w:rsidRDefault="00495030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</w:p>
    <w:p w14:paraId="13B49B5A" w14:textId="77777777" w:rsidR="00AC04B3" w:rsidRDefault="00495030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310E72">
        <w:rPr>
          <w:rFonts w:ascii="Century Gothic" w:hAnsi="Century Gothic" w:cs="CIDFont+F1"/>
          <w:lang w:val="fi-FI" w:eastAsia="en-GB"/>
        </w:rPr>
        <w:t>Palvelusta löyty</w:t>
      </w:r>
      <w:r w:rsidR="007A53AD">
        <w:rPr>
          <w:rFonts w:ascii="Century Gothic" w:hAnsi="Century Gothic" w:cs="CIDFont+F1"/>
          <w:lang w:val="fi-FI" w:eastAsia="en-GB"/>
        </w:rPr>
        <w:t>vät</w:t>
      </w:r>
      <w:r w:rsidRPr="00310E72">
        <w:rPr>
          <w:rFonts w:ascii="Century Gothic" w:hAnsi="Century Gothic" w:cs="CIDFont+F1"/>
          <w:lang w:val="fi-FI" w:eastAsia="en-GB"/>
        </w:rPr>
        <w:t xml:space="preserve"> myös </w:t>
      </w:r>
      <w:proofErr w:type="spellStart"/>
      <w:r w:rsidRPr="00310E72">
        <w:rPr>
          <w:rFonts w:ascii="Century Gothic" w:hAnsi="Century Gothic" w:cs="CIDFont+F1"/>
          <w:lang w:val="fi-FI" w:eastAsia="en-GB"/>
        </w:rPr>
        <w:t>Pipelife:n</w:t>
      </w:r>
      <w:proofErr w:type="spellEnd"/>
      <w:r>
        <w:rPr>
          <w:rFonts w:ascii="Century Gothic" w:hAnsi="Century Gothic" w:cs="CIDFont+F1"/>
          <w:lang w:val="fi-FI" w:eastAsia="en-GB"/>
        </w:rPr>
        <w:t xml:space="preserve"> ja Talokaivon</w:t>
      </w:r>
      <w:r w:rsidRPr="00310E72">
        <w:rPr>
          <w:rFonts w:ascii="Century Gothic" w:hAnsi="Century Gothic" w:cs="CIDFont+F1"/>
          <w:lang w:val="fi-FI" w:eastAsia="en-GB"/>
        </w:rPr>
        <w:t xml:space="preserve"> tarjouspohjat. Voitte ladata pohjat itsellenne, täyttää</w:t>
      </w:r>
      <w:r>
        <w:rPr>
          <w:rFonts w:ascii="Century Gothic" w:hAnsi="Century Gothic" w:cs="CIDFont+F1"/>
          <w:lang w:val="fi-FI" w:eastAsia="en-GB"/>
        </w:rPr>
        <w:t xml:space="preserve"> </w:t>
      </w:r>
      <w:r w:rsidR="00AC04B3">
        <w:rPr>
          <w:rFonts w:ascii="Century Gothic" w:hAnsi="Century Gothic" w:cs="CIDFont+F1"/>
          <w:lang w:val="fi-FI" w:eastAsia="en-GB"/>
        </w:rPr>
        <w:t xml:space="preserve">kuljetustarjouksenne </w:t>
      </w:r>
      <w:r w:rsidRPr="00310E72">
        <w:rPr>
          <w:rFonts w:ascii="Century Gothic" w:hAnsi="Century Gothic" w:cs="CIDFont+F1"/>
          <w:lang w:val="fi-FI" w:eastAsia="en-GB"/>
        </w:rPr>
        <w:t>laittamalla joko kaikille postinumeroille hinnat tai ainoastaan postinumeroihin/alueille</w:t>
      </w:r>
      <w:r w:rsidR="007A53AD">
        <w:rPr>
          <w:rFonts w:ascii="Century Gothic" w:hAnsi="Century Gothic" w:cs="CIDFont+F1"/>
          <w:lang w:val="fi-FI" w:eastAsia="en-GB"/>
        </w:rPr>
        <w:t>,</w:t>
      </w:r>
      <w:r w:rsidRPr="00310E72">
        <w:rPr>
          <w:rFonts w:ascii="Century Gothic" w:hAnsi="Century Gothic" w:cs="CIDFont+F1"/>
          <w:lang w:val="fi-FI" w:eastAsia="en-GB"/>
        </w:rPr>
        <w:t xml:space="preserve"> joille haluatte tarjota palvelun.</w:t>
      </w:r>
    </w:p>
    <w:p w14:paraId="4B01EC02" w14:textId="77777777" w:rsidR="00AC04B3" w:rsidRDefault="00AC04B3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</w:p>
    <w:p w14:paraId="23E0C2DD" w14:textId="23C7F3E0" w:rsidR="009122F0" w:rsidRDefault="00495030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  <w:r w:rsidRPr="00310E72">
        <w:rPr>
          <w:rFonts w:ascii="Century Gothic" w:hAnsi="Century Gothic" w:cs="CIDFont+F1"/>
          <w:lang w:val="fi-FI" w:eastAsia="en-GB"/>
        </w:rPr>
        <w:t>Valmiit tarjoukset tulee lähettää osoitteeseen:</w:t>
      </w:r>
    </w:p>
    <w:p w14:paraId="5EE8991F" w14:textId="2306A8CC" w:rsidR="00495030" w:rsidRDefault="00C03BB9" w:rsidP="009122F0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lang w:val="fi-FI"/>
        </w:rPr>
      </w:pPr>
      <w:hyperlink r:id="rId15" w:history="1">
        <w:r w:rsidRPr="003B39A0">
          <w:rPr>
            <w:rStyle w:val="Hyperlink"/>
            <w:lang w:val="fi-FI"/>
          </w:rPr>
          <w:t>Tellervo.Perkaus@pipelife.com</w:t>
        </w:r>
      </w:hyperlink>
    </w:p>
    <w:p w14:paraId="75AD23EE" w14:textId="57E7725D" w:rsidR="009122F0" w:rsidRDefault="00C03BB9" w:rsidP="009122F0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Century Gothic" w:hAnsi="Century Gothic" w:cs="CIDFont+F2"/>
          <w:lang w:val="fi-FI" w:eastAsia="en-GB"/>
        </w:rPr>
      </w:pPr>
      <w:hyperlink r:id="rId16" w:history="1">
        <w:r w:rsidRPr="003B39A0">
          <w:rPr>
            <w:rStyle w:val="Hyperlink"/>
            <w:rFonts w:ascii="Century Gothic" w:hAnsi="Century Gothic" w:cs="CIDFont+F2"/>
            <w:lang w:val="fi-FI" w:eastAsia="en-GB"/>
          </w:rPr>
          <w:t>Janne.Aarni@pipelife.com</w:t>
        </w:r>
      </w:hyperlink>
    </w:p>
    <w:p w14:paraId="32F18EE0" w14:textId="293E2DF5" w:rsidR="002D0823" w:rsidRDefault="00C03BB9" w:rsidP="009122F0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rStyle w:val="Hyperlink"/>
          <w:rFonts w:ascii="Century Gothic" w:hAnsi="Century Gothic" w:cs="CIDFont+F2"/>
          <w:lang w:val="fi-FI" w:eastAsia="en-GB"/>
        </w:rPr>
      </w:pPr>
      <w:hyperlink r:id="rId17" w:history="1">
        <w:r w:rsidRPr="003B39A0">
          <w:rPr>
            <w:rStyle w:val="Hyperlink"/>
            <w:rFonts w:ascii="Century Gothic" w:hAnsi="Century Gothic" w:cs="CIDFont+F2"/>
            <w:lang w:val="fi-FI" w:eastAsia="en-GB"/>
          </w:rPr>
          <w:t>Olli.Nevala@pipelife.com</w:t>
        </w:r>
      </w:hyperlink>
    </w:p>
    <w:p w14:paraId="028DE158" w14:textId="65C04BC7" w:rsidR="00C03BB9" w:rsidRDefault="00C03BB9" w:rsidP="009122F0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rStyle w:val="Hyperlink"/>
          <w:rFonts w:ascii="Century Gothic" w:hAnsi="Century Gothic" w:cs="CIDFont+F2"/>
          <w:lang w:val="fi-FI" w:eastAsia="en-GB"/>
        </w:rPr>
      </w:pPr>
      <w:hyperlink r:id="rId18" w:history="1">
        <w:r w:rsidRPr="003B39A0">
          <w:rPr>
            <w:rStyle w:val="Hyperlink"/>
            <w:rFonts w:ascii="Century Gothic" w:hAnsi="Century Gothic" w:cs="CIDFont+F2"/>
            <w:lang w:val="fi-FI" w:eastAsia="en-GB"/>
          </w:rPr>
          <w:t>Juha.Nykanen@pipelife.com</w:t>
        </w:r>
      </w:hyperlink>
    </w:p>
    <w:p w14:paraId="1D27FFD1" w14:textId="77777777" w:rsidR="00C03BB9" w:rsidRDefault="00C03BB9" w:rsidP="00C03BB9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rStyle w:val="Hyperlink"/>
          <w:rFonts w:ascii="Century Gothic" w:hAnsi="Century Gothic" w:cs="CIDFont+F2"/>
          <w:lang w:val="fi-FI" w:eastAsia="en-GB"/>
        </w:rPr>
      </w:pPr>
      <w:hyperlink r:id="rId19" w:history="1">
        <w:r w:rsidRPr="0073353A">
          <w:rPr>
            <w:rStyle w:val="Hyperlink"/>
            <w:rFonts w:ascii="Century Gothic" w:hAnsi="Century Gothic" w:cs="CIDFont+F2"/>
            <w:lang w:val="fi-FI" w:eastAsia="en-GB"/>
          </w:rPr>
          <w:t>Veli-Pekka.Putila@pipelife.com</w:t>
        </w:r>
      </w:hyperlink>
    </w:p>
    <w:p w14:paraId="71C173C6" w14:textId="77777777" w:rsidR="00C03BB9" w:rsidRDefault="00C03BB9" w:rsidP="009122F0">
      <w:pPr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Century Gothic" w:hAnsi="Century Gothic" w:cs="CIDFont+F2"/>
          <w:lang w:val="fi-FI" w:eastAsia="en-GB"/>
        </w:rPr>
      </w:pPr>
    </w:p>
    <w:p w14:paraId="1C47196C" w14:textId="77777777" w:rsidR="00495030" w:rsidRDefault="00495030" w:rsidP="004950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1"/>
          <w:lang w:val="fi-FI" w:eastAsia="en-GB"/>
        </w:rPr>
      </w:pPr>
    </w:p>
    <w:p w14:paraId="0B29AD0E" w14:textId="783342EF" w:rsidR="008958BF" w:rsidRDefault="00495030" w:rsidP="008958BF">
      <w:pPr>
        <w:autoSpaceDE w:val="0"/>
        <w:autoSpaceDN w:val="0"/>
        <w:adjustRightInd w:val="0"/>
        <w:spacing w:after="0" w:line="240" w:lineRule="auto"/>
        <w:jc w:val="left"/>
        <w:rPr>
          <w:rFonts w:ascii="Century Gothic" w:hAnsi="Century Gothic" w:cs="CIDFont+F1"/>
          <w:lang w:val="fi-FI" w:eastAsia="en-GB"/>
        </w:rPr>
      </w:pPr>
      <w:r w:rsidRPr="006A4D6E">
        <w:rPr>
          <w:rFonts w:ascii="Century Gothic" w:hAnsi="Century Gothic" w:cs="CIDFont+F1"/>
          <w:lang w:val="fi-FI" w:eastAsia="en-GB"/>
        </w:rPr>
        <w:t>Mikäli teillä on aiheeseen liittyviä kysymyksiä, voitte</w:t>
      </w:r>
      <w:r w:rsidR="008958BF">
        <w:rPr>
          <w:rFonts w:ascii="Century Gothic" w:hAnsi="Century Gothic" w:cs="CIDFont+F1"/>
          <w:lang w:val="fi-FI" w:eastAsia="en-GB"/>
        </w:rPr>
        <w:t xml:space="preserve"> ottaa yhteyttä seuraaviin henkilöihin:</w:t>
      </w:r>
    </w:p>
    <w:p w14:paraId="2D5904DD" w14:textId="77777777" w:rsidR="00591982" w:rsidRDefault="00591982" w:rsidP="008958BF">
      <w:pPr>
        <w:autoSpaceDE w:val="0"/>
        <w:autoSpaceDN w:val="0"/>
        <w:adjustRightInd w:val="0"/>
        <w:spacing w:after="0" w:line="240" w:lineRule="auto"/>
        <w:jc w:val="left"/>
        <w:rPr>
          <w:rFonts w:ascii="Century Gothic" w:hAnsi="Century Gothic" w:cs="CIDFont+F1"/>
          <w:lang w:val="fi-FI" w:eastAsia="en-GB"/>
        </w:rPr>
      </w:pPr>
    </w:p>
    <w:p w14:paraId="060A5347" w14:textId="77777777" w:rsidR="00C03BB9" w:rsidRDefault="00C03BB9" w:rsidP="00C03BB9">
      <w:pPr>
        <w:ind w:left="709"/>
        <w:jc w:val="left"/>
        <w:rPr>
          <w:rFonts w:ascii="Century Gothic" w:hAnsi="Century Gothic" w:cs="CIDFont+F1"/>
          <w:lang w:val="fi-FI" w:eastAsia="en-GB"/>
        </w:rPr>
      </w:pPr>
      <w:r>
        <w:rPr>
          <w:rFonts w:ascii="Century Gothic" w:hAnsi="Century Gothic" w:cs="CIDFont+F1"/>
          <w:lang w:val="fi-FI" w:eastAsia="en-GB"/>
        </w:rPr>
        <w:t xml:space="preserve">Tellervo Perkaus +358 </w:t>
      </w:r>
      <w:r w:rsidRPr="00310E72">
        <w:rPr>
          <w:rFonts w:ascii="Century Gothic" w:hAnsi="Century Gothic" w:cs="CIDFont+F1"/>
          <w:lang w:val="fi-FI" w:eastAsia="en-GB"/>
        </w:rPr>
        <w:t>40</w:t>
      </w:r>
      <w:r>
        <w:rPr>
          <w:rFonts w:ascii="Century Gothic" w:hAnsi="Century Gothic" w:cs="CIDFont+F1"/>
          <w:lang w:val="fi-FI" w:eastAsia="en-GB"/>
        </w:rPr>
        <w:t> 186 0017</w:t>
      </w:r>
      <w:r w:rsidRPr="00310E72">
        <w:rPr>
          <w:rFonts w:ascii="Century Gothic" w:hAnsi="Century Gothic" w:cs="CIDFont+F1"/>
          <w:lang w:val="fi-FI" w:eastAsia="en-GB"/>
        </w:rPr>
        <w:t xml:space="preserve"> </w:t>
      </w:r>
    </w:p>
    <w:p w14:paraId="35422959" w14:textId="17E6CC86" w:rsidR="002D0823" w:rsidRPr="00AC04B3" w:rsidRDefault="002D0823" w:rsidP="002D0823">
      <w:pPr>
        <w:ind w:left="709"/>
        <w:jc w:val="left"/>
        <w:rPr>
          <w:rFonts w:ascii="Century Gothic" w:hAnsi="Century Gothic" w:cs="CIDFont+F1"/>
          <w:lang w:val="fi-FI" w:eastAsia="en-GB"/>
        </w:rPr>
      </w:pPr>
      <w:r w:rsidRPr="00AC04B3">
        <w:rPr>
          <w:rFonts w:ascii="Century Gothic" w:hAnsi="Century Gothic" w:cs="CIDFont+F1"/>
          <w:lang w:val="fi-FI" w:eastAsia="en-GB"/>
        </w:rPr>
        <w:t xml:space="preserve">Janne Aarni </w:t>
      </w:r>
      <w:r w:rsidR="00C14623">
        <w:rPr>
          <w:rFonts w:ascii="Century Gothic" w:hAnsi="Century Gothic" w:cs="CIDFont+F1"/>
          <w:lang w:val="fi-FI" w:eastAsia="en-GB"/>
        </w:rPr>
        <w:t xml:space="preserve">+358 </w:t>
      </w:r>
      <w:r w:rsidRPr="00AC04B3">
        <w:rPr>
          <w:rFonts w:ascii="Century Gothic" w:hAnsi="Century Gothic" w:cs="CIDFont+F1"/>
          <w:lang w:val="fi-FI" w:eastAsia="en-GB"/>
        </w:rPr>
        <w:t>50</w:t>
      </w:r>
      <w:r w:rsidR="00C14623">
        <w:rPr>
          <w:rFonts w:ascii="Century Gothic" w:hAnsi="Century Gothic" w:cs="CIDFont+F1"/>
          <w:lang w:val="fi-FI" w:eastAsia="en-GB"/>
        </w:rPr>
        <w:t> </w:t>
      </w:r>
      <w:r w:rsidRPr="00AC04B3">
        <w:rPr>
          <w:rFonts w:ascii="Century Gothic" w:hAnsi="Century Gothic" w:cs="CIDFont+F1"/>
          <w:lang w:val="fi-FI" w:eastAsia="en-GB"/>
        </w:rPr>
        <w:t>411</w:t>
      </w:r>
      <w:r w:rsidR="00C14623">
        <w:rPr>
          <w:rFonts w:ascii="Century Gothic" w:hAnsi="Century Gothic" w:cs="CIDFont+F1"/>
          <w:lang w:val="fi-FI" w:eastAsia="en-GB"/>
        </w:rPr>
        <w:t xml:space="preserve"> </w:t>
      </w:r>
      <w:r w:rsidRPr="00AC04B3">
        <w:rPr>
          <w:rFonts w:ascii="Century Gothic" w:hAnsi="Century Gothic" w:cs="CIDFont+F1"/>
          <w:lang w:val="fi-FI" w:eastAsia="en-GB"/>
        </w:rPr>
        <w:t>6709</w:t>
      </w:r>
    </w:p>
    <w:p w14:paraId="3410C597" w14:textId="10D9BFF2" w:rsidR="002D0823" w:rsidRDefault="002D0823" w:rsidP="002D0823">
      <w:pPr>
        <w:ind w:left="709"/>
        <w:jc w:val="left"/>
        <w:rPr>
          <w:rFonts w:ascii="Century Gothic" w:hAnsi="Century Gothic" w:cs="CIDFont+F1"/>
          <w:lang w:val="fi-FI" w:eastAsia="en-GB"/>
        </w:rPr>
      </w:pPr>
      <w:r>
        <w:rPr>
          <w:rFonts w:ascii="Century Gothic" w:hAnsi="Century Gothic" w:cs="CIDFont+F1"/>
          <w:lang w:val="fi-FI" w:eastAsia="en-GB"/>
        </w:rPr>
        <w:t xml:space="preserve">Olli Nevala </w:t>
      </w:r>
      <w:r w:rsidR="008D1B08">
        <w:rPr>
          <w:rFonts w:ascii="Century Gothic" w:hAnsi="Century Gothic" w:cs="CIDFont+F1"/>
          <w:lang w:val="fi-FI" w:eastAsia="en-GB"/>
        </w:rPr>
        <w:t>+358 40</w:t>
      </w:r>
      <w:r w:rsidR="00EA5EE7">
        <w:rPr>
          <w:rFonts w:ascii="Century Gothic" w:hAnsi="Century Gothic" w:cs="CIDFont+F1"/>
          <w:lang w:val="fi-FI" w:eastAsia="en-GB"/>
        </w:rPr>
        <w:t> </w:t>
      </w:r>
      <w:r w:rsidR="008D1B08">
        <w:rPr>
          <w:rFonts w:ascii="Century Gothic" w:hAnsi="Century Gothic" w:cs="CIDFont+F1"/>
          <w:lang w:val="fi-FI" w:eastAsia="en-GB"/>
        </w:rPr>
        <w:t>8</w:t>
      </w:r>
      <w:r w:rsidR="00876E41">
        <w:rPr>
          <w:rFonts w:ascii="Century Gothic" w:hAnsi="Century Gothic" w:cs="CIDFont+F1"/>
          <w:lang w:val="fi-FI" w:eastAsia="en-GB"/>
        </w:rPr>
        <w:t>35</w:t>
      </w:r>
      <w:r w:rsidR="00EA5EE7">
        <w:rPr>
          <w:rFonts w:ascii="Century Gothic" w:hAnsi="Century Gothic" w:cs="CIDFont+F1"/>
          <w:lang w:val="fi-FI" w:eastAsia="en-GB"/>
        </w:rPr>
        <w:t xml:space="preserve"> </w:t>
      </w:r>
      <w:r w:rsidR="00876E41">
        <w:rPr>
          <w:rFonts w:ascii="Century Gothic" w:hAnsi="Century Gothic" w:cs="CIDFont+F1"/>
          <w:lang w:val="fi-FI" w:eastAsia="en-GB"/>
        </w:rPr>
        <w:t>2904</w:t>
      </w:r>
    </w:p>
    <w:p w14:paraId="716CDE7E" w14:textId="04E457C1" w:rsidR="00C03BB9" w:rsidRDefault="00C03BB9" w:rsidP="002D0823">
      <w:pPr>
        <w:ind w:left="709"/>
        <w:jc w:val="left"/>
        <w:rPr>
          <w:rFonts w:ascii="Century Gothic" w:hAnsi="Century Gothic" w:cs="CIDFont+F1"/>
          <w:lang w:val="fi-FI" w:eastAsia="en-GB"/>
        </w:rPr>
      </w:pPr>
      <w:r>
        <w:rPr>
          <w:rFonts w:ascii="Century Gothic" w:hAnsi="Century Gothic" w:cs="CIDFont+F1"/>
          <w:lang w:val="fi-FI" w:eastAsia="en-GB"/>
        </w:rPr>
        <w:t>Juha Nykänen +358 40 841 3303</w:t>
      </w:r>
    </w:p>
    <w:p w14:paraId="54775174" w14:textId="77777777" w:rsidR="00C03BB9" w:rsidRDefault="00C03BB9" w:rsidP="00C03BB9">
      <w:pPr>
        <w:ind w:left="709"/>
        <w:jc w:val="left"/>
        <w:rPr>
          <w:rFonts w:ascii="Century Gothic" w:hAnsi="Century Gothic" w:cs="CIDFont+F1"/>
          <w:lang w:val="fi-FI" w:eastAsia="en-GB"/>
        </w:rPr>
      </w:pPr>
      <w:r w:rsidRPr="00AC04B3">
        <w:rPr>
          <w:rFonts w:ascii="Century Gothic" w:hAnsi="Century Gothic" w:cs="CIDFont+F1"/>
          <w:lang w:val="fi-FI" w:eastAsia="en-GB"/>
        </w:rPr>
        <w:t xml:space="preserve">Veli-Pekka Putila </w:t>
      </w:r>
      <w:r>
        <w:rPr>
          <w:rFonts w:ascii="Century Gothic" w:hAnsi="Century Gothic" w:cs="CIDFont+F1"/>
          <w:lang w:val="fi-FI" w:eastAsia="en-GB"/>
        </w:rPr>
        <w:t xml:space="preserve">+358 </w:t>
      </w:r>
      <w:r w:rsidRPr="00AC04B3">
        <w:rPr>
          <w:rFonts w:ascii="Century Gothic" w:hAnsi="Century Gothic" w:cs="CIDFont+F1"/>
          <w:lang w:val="fi-FI" w:eastAsia="en-GB"/>
        </w:rPr>
        <w:t>40</w:t>
      </w:r>
      <w:r>
        <w:rPr>
          <w:rFonts w:ascii="Century Gothic" w:hAnsi="Century Gothic" w:cs="CIDFont+F1"/>
          <w:lang w:val="fi-FI" w:eastAsia="en-GB"/>
        </w:rPr>
        <w:t> </w:t>
      </w:r>
      <w:r w:rsidRPr="00AC04B3">
        <w:rPr>
          <w:rFonts w:ascii="Century Gothic" w:hAnsi="Century Gothic" w:cs="CIDFont+F1"/>
          <w:lang w:val="fi-FI" w:eastAsia="en-GB"/>
        </w:rPr>
        <w:t>062</w:t>
      </w:r>
      <w:r>
        <w:rPr>
          <w:rFonts w:ascii="Century Gothic" w:hAnsi="Century Gothic" w:cs="CIDFont+F1"/>
          <w:lang w:val="fi-FI" w:eastAsia="en-GB"/>
        </w:rPr>
        <w:t xml:space="preserve"> </w:t>
      </w:r>
      <w:r w:rsidRPr="00AC04B3">
        <w:rPr>
          <w:rFonts w:ascii="Century Gothic" w:hAnsi="Century Gothic" w:cs="CIDFont+F1"/>
          <w:lang w:val="fi-FI" w:eastAsia="en-GB"/>
        </w:rPr>
        <w:t>2925</w:t>
      </w:r>
    </w:p>
    <w:p w14:paraId="2FB52C75" w14:textId="77777777" w:rsidR="00C03BB9" w:rsidRDefault="00C03BB9" w:rsidP="002D0823">
      <w:pPr>
        <w:ind w:left="709"/>
        <w:jc w:val="left"/>
        <w:rPr>
          <w:rFonts w:ascii="Century Gothic" w:hAnsi="Century Gothic" w:cs="CIDFont+F1"/>
          <w:lang w:val="fi-FI" w:eastAsia="en-GB"/>
        </w:rPr>
      </w:pPr>
    </w:p>
    <w:p w14:paraId="4B4AEA77" w14:textId="77777777" w:rsidR="002D0823" w:rsidRDefault="002D0823" w:rsidP="008958BF">
      <w:pPr>
        <w:ind w:left="709"/>
        <w:jc w:val="left"/>
        <w:rPr>
          <w:lang w:val="de-DE"/>
        </w:rPr>
      </w:pPr>
    </w:p>
    <w:sectPr w:rsidR="002D0823" w:rsidSect="00F25E85">
      <w:headerReference w:type="default" r:id="rId20"/>
      <w:footerReference w:type="default" r:id="rId21"/>
      <w:type w:val="continuous"/>
      <w:pgSz w:w="11906" w:h="16838"/>
      <w:pgMar w:top="-2078" w:right="1870" w:bottom="964" w:left="1248" w:header="26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13A0E" w14:textId="77777777" w:rsidR="00BA508C" w:rsidRDefault="00BA508C" w:rsidP="006B2E6C">
      <w:pPr>
        <w:spacing w:after="0" w:line="240" w:lineRule="auto"/>
      </w:pPr>
      <w:r>
        <w:separator/>
      </w:r>
    </w:p>
  </w:endnote>
  <w:endnote w:type="continuationSeparator" w:id="0">
    <w:p w14:paraId="623EAF13" w14:textId="77777777" w:rsidR="00BA508C" w:rsidRDefault="00BA508C" w:rsidP="006B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 (Überschrifte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CIDFont+F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E9C0" w14:textId="77777777" w:rsidR="00AC3A38" w:rsidRDefault="00C03BB9" w:rsidP="00F25E85">
    <w:pPr>
      <w:pStyle w:val="Footer"/>
      <w:jc w:val="right"/>
    </w:pPr>
    <w:sdt>
      <w:sdtPr>
        <w:id w:val="1262108334"/>
        <w:docPartObj>
          <w:docPartGallery w:val="Page Numbers (Bottom of Page)"/>
          <w:docPartUnique/>
        </w:docPartObj>
      </w:sdtPr>
      <w:sdtEndPr/>
      <w:sdtContent>
        <w:r w:rsidR="00F25E85">
          <w:fldChar w:fldCharType="begin"/>
        </w:r>
        <w:r w:rsidR="00F25E85">
          <w:instrText>PAGE   \* MERGEFORMAT</w:instrText>
        </w:r>
        <w:r w:rsidR="00F25E85">
          <w:fldChar w:fldCharType="separate"/>
        </w:r>
        <w:r w:rsidR="00F25E85">
          <w:t>5</w:t>
        </w:r>
        <w:r w:rsidR="00F25E85">
          <w:fldChar w:fldCharType="end"/>
        </w:r>
      </w:sdtContent>
    </w:sdt>
    <w:r w:rsidR="00F25E8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DBA5B5" wp14:editId="3B70E38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411980" cy="5207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1980" cy="520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D6670B" w14:textId="77777777" w:rsidR="00F25E85" w:rsidRPr="001C4A03" w:rsidRDefault="00F25E85" w:rsidP="00F25E85">
                          <w:pPr>
                            <w:jc w:val="left"/>
                            <w:rPr>
                              <w:sz w:val="16"/>
                              <w:szCs w:val="16"/>
                              <w:lang w:val="fi-FI"/>
                            </w:rPr>
                          </w:pPr>
                          <w:r w:rsidRPr="001C4A03">
                            <w:rPr>
                              <w:sz w:val="16"/>
                              <w:szCs w:val="16"/>
                            </w:rPr>
                            <w:t xml:space="preserve">Pipelife FINLAND OY, </w:t>
                          </w:r>
                          <w:proofErr w:type="spellStart"/>
                          <w:r w:rsidRPr="001C4A03">
                            <w:rPr>
                              <w:sz w:val="16"/>
                              <w:szCs w:val="16"/>
                            </w:rPr>
                            <w:t>Kiviharjunlenkki</w:t>
                          </w:r>
                          <w:proofErr w:type="spellEnd"/>
                          <w:r w:rsidRPr="001C4A03">
                            <w:rPr>
                              <w:sz w:val="16"/>
                              <w:szCs w:val="16"/>
                            </w:rPr>
                            <w:t xml:space="preserve"> 1 E, 90220 Oulu/Finland, 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>s-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posti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1C4A03">
                            <w:rPr>
                              <w:sz w:val="16"/>
                              <w:szCs w:val="16"/>
                            </w:rPr>
                            <w:t>asiakaspalvelu@pipelife.com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Pr="001C4A03">
                            <w:rPr>
                              <w:sz w:val="16"/>
                              <w:szCs w:val="16"/>
                              <w:lang w:val="fi-FI"/>
                            </w:rPr>
                            <w:t>Puh: 030 600 2200</w:t>
                          </w:r>
                          <w:r w:rsidRPr="001C4A03">
                            <w:rPr>
                              <w:sz w:val="16"/>
                              <w:szCs w:val="16"/>
                              <w:lang w:val="fi-FI"/>
                            </w:rPr>
                            <w:br/>
                            <w:t>www.pipelife.fi, www.puhdastulevaisuus.fi</w:t>
                          </w:r>
                        </w:p>
                        <w:p w14:paraId="603C147E" w14:textId="77777777" w:rsidR="00F25E85" w:rsidRPr="001C4A03" w:rsidRDefault="00F25E85" w:rsidP="00F25E85">
                          <w:pPr>
                            <w:jc w:val="left"/>
                            <w:rPr>
                              <w:sz w:val="16"/>
                              <w:szCs w:val="16"/>
                              <w:lang w:val="fi-FI"/>
                            </w:rPr>
                          </w:pPr>
                        </w:p>
                        <w:p w14:paraId="7BEB1D95" w14:textId="77777777" w:rsidR="00F25E85" w:rsidRPr="007B3078" w:rsidRDefault="00F25E85" w:rsidP="00F25E85">
                          <w:pPr>
                            <w:tabs>
                              <w:tab w:val="left" w:pos="0"/>
                            </w:tabs>
                            <w:rPr>
                              <w:spacing w:val="6"/>
                              <w:lang w:val="de-A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BA5B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0;margin-top:-.05pt;width:347.4pt;height:4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" filled="f" stroked="f" strokeweight=".5pt">
              <v:textbox>
                <w:txbxContent>
                  <w:p w14:paraId="74D6670B" w14:textId="77777777" w:rsidR="00F25E85" w:rsidRPr="001C4A03" w:rsidRDefault="00F25E85" w:rsidP="00F25E85">
                    <w:pPr>
                      <w:jc w:val="left"/>
                      <w:rPr>
                        <w:sz w:val="16"/>
                        <w:szCs w:val="16"/>
                        <w:lang w:val="fi-FI"/>
                      </w:rPr>
                    </w:pPr>
                    <w:r w:rsidRPr="001C4A03">
                      <w:rPr>
                        <w:sz w:val="16"/>
                        <w:szCs w:val="16"/>
                      </w:rPr>
                      <w:t xml:space="preserve">Pipelife FINLAND OY, </w:t>
                    </w:r>
                    <w:proofErr w:type="spellStart"/>
                    <w:r w:rsidRPr="001C4A03">
                      <w:rPr>
                        <w:sz w:val="16"/>
                        <w:szCs w:val="16"/>
                      </w:rPr>
                      <w:t>Kiviharjunlenkki</w:t>
                    </w:r>
                    <w:proofErr w:type="spellEnd"/>
                    <w:r w:rsidRPr="001C4A03">
                      <w:rPr>
                        <w:sz w:val="16"/>
                        <w:szCs w:val="16"/>
                      </w:rPr>
                      <w:t xml:space="preserve"> 1 E, 90220 Oulu/Finland, </w:t>
                    </w:r>
                    <w:r>
                      <w:rPr>
                        <w:sz w:val="16"/>
                        <w:szCs w:val="16"/>
                      </w:rPr>
                      <w:br/>
                      <w:t>s-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posti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1C4A03">
                      <w:rPr>
                        <w:sz w:val="16"/>
                        <w:szCs w:val="16"/>
                      </w:rPr>
                      <w:t>asiakaspalvelu@pipelife.com</w:t>
                    </w:r>
                    <w:r>
                      <w:rPr>
                        <w:sz w:val="16"/>
                        <w:szCs w:val="16"/>
                      </w:rPr>
                      <w:t xml:space="preserve">, </w:t>
                    </w:r>
                    <w:r w:rsidRPr="001C4A03">
                      <w:rPr>
                        <w:sz w:val="16"/>
                        <w:szCs w:val="16"/>
                        <w:lang w:val="fi-FI"/>
                      </w:rPr>
                      <w:t>Puh: 030 600 2200</w:t>
                    </w:r>
                    <w:r w:rsidRPr="001C4A03">
                      <w:rPr>
                        <w:sz w:val="16"/>
                        <w:szCs w:val="16"/>
                        <w:lang w:val="fi-FI"/>
                      </w:rPr>
                      <w:br/>
                      <w:t>www.pipelife.fi, www.puhdastulevaisuus.fi</w:t>
                    </w:r>
                  </w:p>
                  <w:p w14:paraId="603C147E" w14:textId="77777777" w:rsidR="00F25E85" w:rsidRPr="001C4A03" w:rsidRDefault="00F25E85" w:rsidP="00F25E85">
                    <w:pPr>
                      <w:jc w:val="left"/>
                      <w:rPr>
                        <w:sz w:val="16"/>
                        <w:szCs w:val="16"/>
                        <w:lang w:val="fi-FI"/>
                      </w:rPr>
                    </w:pPr>
                  </w:p>
                  <w:p w14:paraId="7BEB1D95" w14:textId="77777777" w:rsidR="00F25E85" w:rsidRPr="007B3078" w:rsidRDefault="00F25E85" w:rsidP="00F25E85">
                    <w:pPr>
                      <w:tabs>
                        <w:tab w:val="left" w:pos="0"/>
                      </w:tabs>
                      <w:rPr>
                        <w:spacing w:val="6"/>
                        <w:lang w:val="de-A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9BB23" w14:textId="77777777" w:rsidR="00BA508C" w:rsidRDefault="00BA508C" w:rsidP="006B2E6C">
      <w:pPr>
        <w:spacing w:after="0" w:line="240" w:lineRule="auto"/>
      </w:pPr>
      <w:r>
        <w:separator/>
      </w:r>
    </w:p>
  </w:footnote>
  <w:footnote w:type="continuationSeparator" w:id="0">
    <w:p w14:paraId="6C23749B" w14:textId="77777777" w:rsidR="00BA508C" w:rsidRDefault="00BA508C" w:rsidP="006B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48FA" w14:textId="77777777" w:rsidR="00AC3A38" w:rsidRPr="00C41CD1" w:rsidRDefault="005554F1" w:rsidP="00EB5E0A">
    <w:pPr>
      <w:pStyle w:val="Header"/>
      <w:ind w:left="-1248"/>
      <w:rPr>
        <w:rFonts w:ascii="Open Sans" w:hAnsi="Open Sans" w:cs="Open Sans"/>
        <w:b/>
        <w:bCs/>
        <w:szCs w:val="24"/>
      </w:rPr>
    </w:pPr>
    <w:r>
      <w:rPr>
        <w:noProof/>
      </w:rPr>
      <w:drawing>
        <wp:inline distT="0" distB="0" distL="0" distR="0" wp14:anchorId="0799CDDA" wp14:editId="327ADF77">
          <wp:extent cx="7535119" cy="1567446"/>
          <wp:effectExtent l="0" t="0" r="0" b="0"/>
          <wp:docPr id="12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opfzeile_Briefpapi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88" b="3901"/>
                  <a:stretch/>
                </pic:blipFill>
                <pic:spPr bwMode="auto">
                  <a:xfrm>
                    <a:off x="0" y="0"/>
                    <a:ext cx="7830662" cy="162892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082815A" w14:textId="77777777" w:rsidR="004E3B99" w:rsidRDefault="004E3B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284"/>
    <w:multiLevelType w:val="hybridMultilevel"/>
    <w:tmpl w:val="BE22A61C"/>
    <w:lvl w:ilvl="0" w:tplc="ABECFBC6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  <w:b w:val="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1B27"/>
    <w:multiLevelType w:val="multilevel"/>
    <w:tmpl w:val="964688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AF2CE1"/>
    <w:multiLevelType w:val="hybridMultilevel"/>
    <w:tmpl w:val="F3AA4E4E"/>
    <w:lvl w:ilvl="0" w:tplc="9104BB3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43B41"/>
    <w:multiLevelType w:val="hybridMultilevel"/>
    <w:tmpl w:val="C25CDC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F6906"/>
    <w:multiLevelType w:val="multilevel"/>
    <w:tmpl w:val="27E6EA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097E8E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F77EC5"/>
    <w:multiLevelType w:val="hybridMultilevel"/>
    <w:tmpl w:val="3C2CC9E8"/>
    <w:lvl w:ilvl="0" w:tplc="9104BB3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6354E"/>
    <w:multiLevelType w:val="hybridMultilevel"/>
    <w:tmpl w:val="73FE76BC"/>
    <w:lvl w:ilvl="0" w:tplc="04070001">
      <w:start w:val="1"/>
      <w:numFmt w:val="bullet"/>
      <w:lvlText w:val=""/>
      <w:lvlJc w:val="left"/>
      <w:pPr>
        <w:ind w:left="199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1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3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5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7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9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1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3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59" w:hanging="360"/>
      </w:pPr>
      <w:rPr>
        <w:rFonts w:ascii="Wingdings" w:hAnsi="Wingdings" w:hint="default"/>
      </w:rPr>
    </w:lvl>
  </w:abstractNum>
  <w:abstractNum w:abstractNumId="8" w15:restartNumberingAfterBreak="0">
    <w:nsid w:val="39B05F69"/>
    <w:multiLevelType w:val="hybridMultilevel"/>
    <w:tmpl w:val="FDFC2F4C"/>
    <w:lvl w:ilvl="0" w:tplc="9104BB3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26D"/>
    <w:multiLevelType w:val="multilevel"/>
    <w:tmpl w:val="8EF249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440589"/>
    <w:multiLevelType w:val="hybridMultilevel"/>
    <w:tmpl w:val="0EECC93C"/>
    <w:lvl w:ilvl="0" w:tplc="FFFFFFFF">
      <w:start w:val="7000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3B90305D"/>
    <w:multiLevelType w:val="hybridMultilevel"/>
    <w:tmpl w:val="4F5E4E96"/>
    <w:lvl w:ilvl="0" w:tplc="9104BB38">
      <w:numFmt w:val="bullet"/>
      <w:lvlText w:val="-"/>
      <w:lvlJc w:val="left"/>
      <w:pPr>
        <w:ind w:left="644" w:hanging="360"/>
      </w:pPr>
      <w:rPr>
        <w:rFonts w:ascii="Century Gothic" w:eastAsia="Calibri" w:hAnsi="Century Gothic" w:cs="Aria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05903"/>
    <w:multiLevelType w:val="hybridMultilevel"/>
    <w:tmpl w:val="30906D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84E42"/>
    <w:multiLevelType w:val="hybridMultilevel"/>
    <w:tmpl w:val="2344740A"/>
    <w:lvl w:ilvl="0" w:tplc="9104BB38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F30B5"/>
    <w:multiLevelType w:val="hybridMultilevel"/>
    <w:tmpl w:val="9704DDAE"/>
    <w:lvl w:ilvl="0" w:tplc="9A982D1A">
      <w:numFmt w:val="bullet"/>
      <w:lvlText w:val="•"/>
      <w:lvlJc w:val="left"/>
      <w:pPr>
        <w:ind w:left="1068" w:hanging="708"/>
      </w:pPr>
      <w:rPr>
        <w:rFonts w:ascii="Open Sans Light" w:eastAsiaTheme="minorHAnsi" w:hAnsi="Open Sans Light" w:cs="Open Sans Ligh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1070F"/>
    <w:multiLevelType w:val="hybridMultilevel"/>
    <w:tmpl w:val="DA4C3554"/>
    <w:lvl w:ilvl="0" w:tplc="FFFFFFFF">
      <w:numFmt w:val="bullet"/>
      <w:lvlText w:val="-"/>
      <w:lvlJc w:val="left"/>
      <w:pPr>
        <w:ind w:left="644" w:hanging="360"/>
      </w:pPr>
      <w:rPr>
        <w:rFonts w:ascii="Century Gothic" w:eastAsia="Calibri" w:hAnsi="Century Gothic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64FE1"/>
    <w:multiLevelType w:val="hybridMultilevel"/>
    <w:tmpl w:val="7A14BDC8"/>
    <w:lvl w:ilvl="0" w:tplc="9A982D1A">
      <w:numFmt w:val="bullet"/>
      <w:lvlText w:val="•"/>
      <w:lvlJc w:val="left"/>
      <w:pPr>
        <w:ind w:left="1068" w:hanging="708"/>
      </w:pPr>
      <w:rPr>
        <w:rFonts w:ascii="Open Sans Light" w:eastAsiaTheme="minorHAnsi" w:hAnsi="Open Sans Light" w:cs="Open Sans Ligh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84739"/>
    <w:multiLevelType w:val="hybridMultilevel"/>
    <w:tmpl w:val="4F3895B8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801516">
    <w:abstractNumId w:val="7"/>
  </w:num>
  <w:num w:numId="2" w16cid:durableId="655765372">
    <w:abstractNumId w:val="12"/>
  </w:num>
  <w:num w:numId="3" w16cid:durableId="571740038">
    <w:abstractNumId w:val="14"/>
  </w:num>
  <w:num w:numId="4" w16cid:durableId="817574906">
    <w:abstractNumId w:val="5"/>
  </w:num>
  <w:num w:numId="5" w16cid:durableId="808518540">
    <w:abstractNumId w:val="9"/>
  </w:num>
  <w:num w:numId="6" w16cid:durableId="821970013">
    <w:abstractNumId w:val="1"/>
  </w:num>
  <w:num w:numId="7" w16cid:durableId="1152523079">
    <w:abstractNumId w:val="16"/>
  </w:num>
  <w:num w:numId="8" w16cid:durableId="2048024733">
    <w:abstractNumId w:val="4"/>
  </w:num>
  <w:num w:numId="9" w16cid:durableId="1484393609">
    <w:abstractNumId w:val="2"/>
  </w:num>
  <w:num w:numId="10" w16cid:durableId="2146504974">
    <w:abstractNumId w:val="17"/>
  </w:num>
  <w:num w:numId="11" w16cid:durableId="2055619322">
    <w:abstractNumId w:val="11"/>
  </w:num>
  <w:num w:numId="12" w16cid:durableId="759645211">
    <w:abstractNumId w:val="13"/>
  </w:num>
  <w:num w:numId="13" w16cid:durableId="2029719231">
    <w:abstractNumId w:val="6"/>
  </w:num>
  <w:num w:numId="14" w16cid:durableId="1886402586">
    <w:abstractNumId w:val="3"/>
  </w:num>
  <w:num w:numId="15" w16cid:durableId="1430541227">
    <w:abstractNumId w:val="10"/>
  </w:num>
  <w:num w:numId="16" w16cid:durableId="727531981">
    <w:abstractNumId w:val="8"/>
  </w:num>
  <w:num w:numId="17" w16cid:durableId="647828595">
    <w:abstractNumId w:val="0"/>
  </w:num>
  <w:num w:numId="18" w16cid:durableId="18356082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08"/>
    <w:rsid w:val="00000F32"/>
    <w:rsid w:val="00004001"/>
    <w:rsid w:val="00004CF0"/>
    <w:rsid w:val="000109DA"/>
    <w:rsid w:val="00026BD3"/>
    <w:rsid w:val="00032AED"/>
    <w:rsid w:val="00032FA6"/>
    <w:rsid w:val="00040240"/>
    <w:rsid w:val="00040544"/>
    <w:rsid w:val="00057D59"/>
    <w:rsid w:val="00063A29"/>
    <w:rsid w:val="00064A7D"/>
    <w:rsid w:val="0006707F"/>
    <w:rsid w:val="0007197A"/>
    <w:rsid w:val="00072B4D"/>
    <w:rsid w:val="000757D5"/>
    <w:rsid w:val="00075EE7"/>
    <w:rsid w:val="00083B11"/>
    <w:rsid w:val="0009048C"/>
    <w:rsid w:val="00090CFB"/>
    <w:rsid w:val="00096C4F"/>
    <w:rsid w:val="000B17CE"/>
    <w:rsid w:val="000B3896"/>
    <w:rsid w:val="000C22D2"/>
    <w:rsid w:val="000C2749"/>
    <w:rsid w:val="000C3A02"/>
    <w:rsid w:val="000C4205"/>
    <w:rsid w:val="000C49C5"/>
    <w:rsid w:val="000D4D91"/>
    <w:rsid w:val="000E5122"/>
    <w:rsid w:val="000E56B4"/>
    <w:rsid w:val="000F4B53"/>
    <w:rsid w:val="000F5BCF"/>
    <w:rsid w:val="00101F16"/>
    <w:rsid w:val="00102A44"/>
    <w:rsid w:val="001064B3"/>
    <w:rsid w:val="00110378"/>
    <w:rsid w:val="00110700"/>
    <w:rsid w:val="00110F40"/>
    <w:rsid w:val="00117531"/>
    <w:rsid w:val="00133410"/>
    <w:rsid w:val="001345E6"/>
    <w:rsid w:val="00137952"/>
    <w:rsid w:val="0014092B"/>
    <w:rsid w:val="00146639"/>
    <w:rsid w:val="0015224E"/>
    <w:rsid w:val="0016079B"/>
    <w:rsid w:val="0016486A"/>
    <w:rsid w:val="001666C0"/>
    <w:rsid w:val="00170AAE"/>
    <w:rsid w:val="00181F4A"/>
    <w:rsid w:val="0018515D"/>
    <w:rsid w:val="00185AC8"/>
    <w:rsid w:val="001925C4"/>
    <w:rsid w:val="00193F6D"/>
    <w:rsid w:val="0019504A"/>
    <w:rsid w:val="00195949"/>
    <w:rsid w:val="001A0E76"/>
    <w:rsid w:val="001B0260"/>
    <w:rsid w:val="001C35EF"/>
    <w:rsid w:val="001D3464"/>
    <w:rsid w:val="001E37FA"/>
    <w:rsid w:val="001E7D42"/>
    <w:rsid w:val="001F20E2"/>
    <w:rsid w:val="001F4974"/>
    <w:rsid w:val="001F4B6D"/>
    <w:rsid w:val="001F5F19"/>
    <w:rsid w:val="001F6312"/>
    <w:rsid w:val="00201285"/>
    <w:rsid w:val="00203DCD"/>
    <w:rsid w:val="002055BB"/>
    <w:rsid w:val="002115B2"/>
    <w:rsid w:val="00213623"/>
    <w:rsid w:val="0022137C"/>
    <w:rsid w:val="00223F98"/>
    <w:rsid w:val="00226C40"/>
    <w:rsid w:val="00233799"/>
    <w:rsid w:val="002356CA"/>
    <w:rsid w:val="0023642B"/>
    <w:rsid w:val="00240F52"/>
    <w:rsid w:val="002434B0"/>
    <w:rsid w:val="002473B7"/>
    <w:rsid w:val="00250D1E"/>
    <w:rsid w:val="00257B3C"/>
    <w:rsid w:val="00260639"/>
    <w:rsid w:val="002624DC"/>
    <w:rsid w:val="00265E7C"/>
    <w:rsid w:val="002671F3"/>
    <w:rsid w:val="00276FA5"/>
    <w:rsid w:val="00277291"/>
    <w:rsid w:val="00283C05"/>
    <w:rsid w:val="002952BE"/>
    <w:rsid w:val="00297922"/>
    <w:rsid w:val="002B243C"/>
    <w:rsid w:val="002B660D"/>
    <w:rsid w:val="002C10CA"/>
    <w:rsid w:val="002C22E6"/>
    <w:rsid w:val="002C3824"/>
    <w:rsid w:val="002C7782"/>
    <w:rsid w:val="002D0823"/>
    <w:rsid w:val="002D6CE2"/>
    <w:rsid w:val="002E11C9"/>
    <w:rsid w:val="002E709D"/>
    <w:rsid w:val="002F3F9C"/>
    <w:rsid w:val="00304808"/>
    <w:rsid w:val="00306104"/>
    <w:rsid w:val="00313136"/>
    <w:rsid w:val="003151B5"/>
    <w:rsid w:val="00320100"/>
    <w:rsid w:val="00327074"/>
    <w:rsid w:val="0033244D"/>
    <w:rsid w:val="0033602A"/>
    <w:rsid w:val="00341B1E"/>
    <w:rsid w:val="0034308C"/>
    <w:rsid w:val="00344577"/>
    <w:rsid w:val="003448A6"/>
    <w:rsid w:val="003512B9"/>
    <w:rsid w:val="00356CE6"/>
    <w:rsid w:val="0035713C"/>
    <w:rsid w:val="0037118F"/>
    <w:rsid w:val="00371BFE"/>
    <w:rsid w:val="0037540D"/>
    <w:rsid w:val="003765F5"/>
    <w:rsid w:val="00380DC0"/>
    <w:rsid w:val="00386F14"/>
    <w:rsid w:val="003923D7"/>
    <w:rsid w:val="003967B2"/>
    <w:rsid w:val="003A0ADD"/>
    <w:rsid w:val="003A6F48"/>
    <w:rsid w:val="003A75A0"/>
    <w:rsid w:val="003A75A2"/>
    <w:rsid w:val="003B3B2E"/>
    <w:rsid w:val="003B562D"/>
    <w:rsid w:val="003D0E5E"/>
    <w:rsid w:val="003D5F67"/>
    <w:rsid w:val="003D7114"/>
    <w:rsid w:val="003D7A18"/>
    <w:rsid w:val="003E68AC"/>
    <w:rsid w:val="003F37F0"/>
    <w:rsid w:val="00423BB9"/>
    <w:rsid w:val="004423D2"/>
    <w:rsid w:val="00443B47"/>
    <w:rsid w:val="00451781"/>
    <w:rsid w:val="00452863"/>
    <w:rsid w:val="00452F99"/>
    <w:rsid w:val="00455B0F"/>
    <w:rsid w:val="004664F9"/>
    <w:rsid w:val="00470FC5"/>
    <w:rsid w:val="00472892"/>
    <w:rsid w:val="0047327B"/>
    <w:rsid w:val="004744EA"/>
    <w:rsid w:val="00475652"/>
    <w:rsid w:val="00483CDF"/>
    <w:rsid w:val="00484648"/>
    <w:rsid w:val="00495030"/>
    <w:rsid w:val="00495F6E"/>
    <w:rsid w:val="004B6DD7"/>
    <w:rsid w:val="004C3039"/>
    <w:rsid w:val="004C482D"/>
    <w:rsid w:val="004C634C"/>
    <w:rsid w:val="004E2070"/>
    <w:rsid w:val="004E2CA3"/>
    <w:rsid w:val="004E37B6"/>
    <w:rsid w:val="004E3B99"/>
    <w:rsid w:val="004E48A9"/>
    <w:rsid w:val="004E7CE9"/>
    <w:rsid w:val="004F536A"/>
    <w:rsid w:val="00505CCD"/>
    <w:rsid w:val="00512CDA"/>
    <w:rsid w:val="005206CE"/>
    <w:rsid w:val="00522FFE"/>
    <w:rsid w:val="005239FA"/>
    <w:rsid w:val="00524D63"/>
    <w:rsid w:val="0053191D"/>
    <w:rsid w:val="0053597E"/>
    <w:rsid w:val="00551FC2"/>
    <w:rsid w:val="005554F1"/>
    <w:rsid w:val="00560072"/>
    <w:rsid w:val="0056585D"/>
    <w:rsid w:val="00566518"/>
    <w:rsid w:val="00570450"/>
    <w:rsid w:val="005705EB"/>
    <w:rsid w:val="005769BB"/>
    <w:rsid w:val="00584CF4"/>
    <w:rsid w:val="00591982"/>
    <w:rsid w:val="005A3EDE"/>
    <w:rsid w:val="005A59C9"/>
    <w:rsid w:val="005B02EA"/>
    <w:rsid w:val="005B0AD3"/>
    <w:rsid w:val="005B10D3"/>
    <w:rsid w:val="005B29B6"/>
    <w:rsid w:val="005B6A18"/>
    <w:rsid w:val="005C368D"/>
    <w:rsid w:val="005D1F37"/>
    <w:rsid w:val="005D202C"/>
    <w:rsid w:val="005D72DD"/>
    <w:rsid w:val="005F0AB0"/>
    <w:rsid w:val="005F19B9"/>
    <w:rsid w:val="005F1E7D"/>
    <w:rsid w:val="005F4221"/>
    <w:rsid w:val="005F4D4F"/>
    <w:rsid w:val="006010B7"/>
    <w:rsid w:val="00607B98"/>
    <w:rsid w:val="006127B8"/>
    <w:rsid w:val="006144CB"/>
    <w:rsid w:val="006243E9"/>
    <w:rsid w:val="006356A7"/>
    <w:rsid w:val="00642AD1"/>
    <w:rsid w:val="0064622D"/>
    <w:rsid w:val="0064694B"/>
    <w:rsid w:val="00651082"/>
    <w:rsid w:val="006516A8"/>
    <w:rsid w:val="006548B8"/>
    <w:rsid w:val="00655557"/>
    <w:rsid w:val="00667A8A"/>
    <w:rsid w:val="00672495"/>
    <w:rsid w:val="00676014"/>
    <w:rsid w:val="00682275"/>
    <w:rsid w:val="00691615"/>
    <w:rsid w:val="00693EC4"/>
    <w:rsid w:val="00697EBB"/>
    <w:rsid w:val="006A18FE"/>
    <w:rsid w:val="006A4DB9"/>
    <w:rsid w:val="006B1433"/>
    <w:rsid w:val="006B2E6C"/>
    <w:rsid w:val="006B2E7F"/>
    <w:rsid w:val="006B43B8"/>
    <w:rsid w:val="006C27BE"/>
    <w:rsid w:val="006C54BA"/>
    <w:rsid w:val="006C6352"/>
    <w:rsid w:val="006C67A4"/>
    <w:rsid w:val="006C6E8C"/>
    <w:rsid w:val="006D0650"/>
    <w:rsid w:val="006E24F1"/>
    <w:rsid w:val="006E36BF"/>
    <w:rsid w:val="006E7EF5"/>
    <w:rsid w:val="006F0A3E"/>
    <w:rsid w:val="006F4C6B"/>
    <w:rsid w:val="00705963"/>
    <w:rsid w:val="00705D1E"/>
    <w:rsid w:val="00716A04"/>
    <w:rsid w:val="00716B2C"/>
    <w:rsid w:val="007173C1"/>
    <w:rsid w:val="00733C8B"/>
    <w:rsid w:val="00735F19"/>
    <w:rsid w:val="007370BD"/>
    <w:rsid w:val="00742942"/>
    <w:rsid w:val="007511DC"/>
    <w:rsid w:val="007557FF"/>
    <w:rsid w:val="00757BB8"/>
    <w:rsid w:val="007641CB"/>
    <w:rsid w:val="007652FA"/>
    <w:rsid w:val="00774FB1"/>
    <w:rsid w:val="007757A4"/>
    <w:rsid w:val="007773DB"/>
    <w:rsid w:val="007829FC"/>
    <w:rsid w:val="007A2C3E"/>
    <w:rsid w:val="007A53AD"/>
    <w:rsid w:val="007A6215"/>
    <w:rsid w:val="007A7110"/>
    <w:rsid w:val="007B3078"/>
    <w:rsid w:val="007B7BC6"/>
    <w:rsid w:val="007C0555"/>
    <w:rsid w:val="007C3335"/>
    <w:rsid w:val="007D33DF"/>
    <w:rsid w:val="007D48E0"/>
    <w:rsid w:val="007D4DB1"/>
    <w:rsid w:val="007E0082"/>
    <w:rsid w:val="007E109C"/>
    <w:rsid w:val="007E48D7"/>
    <w:rsid w:val="007E51E8"/>
    <w:rsid w:val="007F1708"/>
    <w:rsid w:val="007F5CE0"/>
    <w:rsid w:val="00805392"/>
    <w:rsid w:val="00805E7C"/>
    <w:rsid w:val="00807305"/>
    <w:rsid w:val="0081522C"/>
    <w:rsid w:val="00816FB9"/>
    <w:rsid w:val="00830C2A"/>
    <w:rsid w:val="00836466"/>
    <w:rsid w:val="00836B81"/>
    <w:rsid w:val="00837855"/>
    <w:rsid w:val="00837A37"/>
    <w:rsid w:val="0084325C"/>
    <w:rsid w:val="00843658"/>
    <w:rsid w:val="0084783C"/>
    <w:rsid w:val="00852065"/>
    <w:rsid w:val="00853EBD"/>
    <w:rsid w:val="00856EA7"/>
    <w:rsid w:val="00860674"/>
    <w:rsid w:val="00876E41"/>
    <w:rsid w:val="00887F74"/>
    <w:rsid w:val="008958BF"/>
    <w:rsid w:val="008960A0"/>
    <w:rsid w:val="008B57D6"/>
    <w:rsid w:val="008B70C9"/>
    <w:rsid w:val="008C05C5"/>
    <w:rsid w:val="008D1880"/>
    <w:rsid w:val="008D1B08"/>
    <w:rsid w:val="008D365E"/>
    <w:rsid w:val="008D3B57"/>
    <w:rsid w:val="008D64E5"/>
    <w:rsid w:val="008E4569"/>
    <w:rsid w:val="008E7D2C"/>
    <w:rsid w:val="008F0D7A"/>
    <w:rsid w:val="00902077"/>
    <w:rsid w:val="00902192"/>
    <w:rsid w:val="009122F0"/>
    <w:rsid w:val="009136A8"/>
    <w:rsid w:val="009333C9"/>
    <w:rsid w:val="00935EE5"/>
    <w:rsid w:val="009466F3"/>
    <w:rsid w:val="00946865"/>
    <w:rsid w:val="00953B86"/>
    <w:rsid w:val="00954F62"/>
    <w:rsid w:val="00962BCD"/>
    <w:rsid w:val="009630DB"/>
    <w:rsid w:val="00970055"/>
    <w:rsid w:val="00970347"/>
    <w:rsid w:val="00976384"/>
    <w:rsid w:val="00995A83"/>
    <w:rsid w:val="009A7282"/>
    <w:rsid w:val="009B541A"/>
    <w:rsid w:val="009C25BC"/>
    <w:rsid w:val="009C31E6"/>
    <w:rsid w:val="009C3945"/>
    <w:rsid w:val="009E563A"/>
    <w:rsid w:val="009F2508"/>
    <w:rsid w:val="009F44D5"/>
    <w:rsid w:val="009F508C"/>
    <w:rsid w:val="00A0266E"/>
    <w:rsid w:val="00A046FF"/>
    <w:rsid w:val="00A04AD2"/>
    <w:rsid w:val="00A117F8"/>
    <w:rsid w:val="00A11D21"/>
    <w:rsid w:val="00A1292E"/>
    <w:rsid w:val="00A13AAB"/>
    <w:rsid w:val="00A14088"/>
    <w:rsid w:val="00A171A8"/>
    <w:rsid w:val="00A207BB"/>
    <w:rsid w:val="00A21E78"/>
    <w:rsid w:val="00A24012"/>
    <w:rsid w:val="00A27F52"/>
    <w:rsid w:val="00A31D97"/>
    <w:rsid w:val="00A32745"/>
    <w:rsid w:val="00A332A9"/>
    <w:rsid w:val="00A36806"/>
    <w:rsid w:val="00A40CB9"/>
    <w:rsid w:val="00A41E6B"/>
    <w:rsid w:val="00A421CF"/>
    <w:rsid w:val="00A50934"/>
    <w:rsid w:val="00A63C7C"/>
    <w:rsid w:val="00A677F2"/>
    <w:rsid w:val="00A72059"/>
    <w:rsid w:val="00A73A5B"/>
    <w:rsid w:val="00A768B6"/>
    <w:rsid w:val="00A774BF"/>
    <w:rsid w:val="00A80A1D"/>
    <w:rsid w:val="00A93EC4"/>
    <w:rsid w:val="00A9577A"/>
    <w:rsid w:val="00AA4479"/>
    <w:rsid w:val="00AB3325"/>
    <w:rsid w:val="00AB604A"/>
    <w:rsid w:val="00AC04B3"/>
    <w:rsid w:val="00AC34CB"/>
    <w:rsid w:val="00AC39BA"/>
    <w:rsid w:val="00AC3A38"/>
    <w:rsid w:val="00AC677A"/>
    <w:rsid w:val="00AD5289"/>
    <w:rsid w:val="00AE046C"/>
    <w:rsid w:val="00AE1424"/>
    <w:rsid w:val="00AF150C"/>
    <w:rsid w:val="00AF5C2D"/>
    <w:rsid w:val="00B013B7"/>
    <w:rsid w:val="00B0586B"/>
    <w:rsid w:val="00B13138"/>
    <w:rsid w:val="00B2713A"/>
    <w:rsid w:val="00B32421"/>
    <w:rsid w:val="00B37ADC"/>
    <w:rsid w:val="00B42066"/>
    <w:rsid w:val="00B52F21"/>
    <w:rsid w:val="00B54EA4"/>
    <w:rsid w:val="00B621F2"/>
    <w:rsid w:val="00B6604C"/>
    <w:rsid w:val="00B72E1B"/>
    <w:rsid w:val="00B74EC4"/>
    <w:rsid w:val="00B811A6"/>
    <w:rsid w:val="00B8192B"/>
    <w:rsid w:val="00B84779"/>
    <w:rsid w:val="00BA24CF"/>
    <w:rsid w:val="00BA3BE5"/>
    <w:rsid w:val="00BA508C"/>
    <w:rsid w:val="00BB0503"/>
    <w:rsid w:val="00BC7A57"/>
    <w:rsid w:val="00BD0D16"/>
    <w:rsid w:val="00BD3780"/>
    <w:rsid w:val="00BD4BC6"/>
    <w:rsid w:val="00BE2AFB"/>
    <w:rsid w:val="00BF1670"/>
    <w:rsid w:val="00BF23B1"/>
    <w:rsid w:val="00C03BB9"/>
    <w:rsid w:val="00C10E70"/>
    <w:rsid w:val="00C11476"/>
    <w:rsid w:val="00C13FF5"/>
    <w:rsid w:val="00C14623"/>
    <w:rsid w:val="00C227C5"/>
    <w:rsid w:val="00C238E1"/>
    <w:rsid w:val="00C24250"/>
    <w:rsid w:val="00C24F36"/>
    <w:rsid w:val="00C25B6E"/>
    <w:rsid w:val="00C36017"/>
    <w:rsid w:val="00C3727B"/>
    <w:rsid w:val="00C37594"/>
    <w:rsid w:val="00C41CD1"/>
    <w:rsid w:val="00C4273C"/>
    <w:rsid w:val="00C42DE7"/>
    <w:rsid w:val="00C43429"/>
    <w:rsid w:val="00C45701"/>
    <w:rsid w:val="00C601AE"/>
    <w:rsid w:val="00C71014"/>
    <w:rsid w:val="00C714E9"/>
    <w:rsid w:val="00C746D3"/>
    <w:rsid w:val="00C75EF3"/>
    <w:rsid w:val="00C76CC0"/>
    <w:rsid w:val="00C772B7"/>
    <w:rsid w:val="00C81883"/>
    <w:rsid w:val="00C81E1D"/>
    <w:rsid w:val="00CA2B19"/>
    <w:rsid w:val="00CA32D2"/>
    <w:rsid w:val="00CA4DDA"/>
    <w:rsid w:val="00CB1868"/>
    <w:rsid w:val="00CB2A21"/>
    <w:rsid w:val="00CB7682"/>
    <w:rsid w:val="00CC02D9"/>
    <w:rsid w:val="00CD7575"/>
    <w:rsid w:val="00CE749B"/>
    <w:rsid w:val="00CF1C6D"/>
    <w:rsid w:val="00CF70CC"/>
    <w:rsid w:val="00D011B5"/>
    <w:rsid w:val="00D0354A"/>
    <w:rsid w:val="00D056DC"/>
    <w:rsid w:val="00D06F70"/>
    <w:rsid w:val="00D22FFF"/>
    <w:rsid w:val="00D23290"/>
    <w:rsid w:val="00D2629A"/>
    <w:rsid w:val="00D27120"/>
    <w:rsid w:val="00D31EB9"/>
    <w:rsid w:val="00D35917"/>
    <w:rsid w:val="00D47926"/>
    <w:rsid w:val="00D53644"/>
    <w:rsid w:val="00D62F78"/>
    <w:rsid w:val="00D63452"/>
    <w:rsid w:val="00D7104F"/>
    <w:rsid w:val="00D77E79"/>
    <w:rsid w:val="00D83235"/>
    <w:rsid w:val="00D8488F"/>
    <w:rsid w:val="00D84B1C"/>
    <w:rsid w:val="00D87714"/>
    <w:rsid w:val="00D900D7"/>
    <w:rsid w:val="00D914B5"/>
    <w:rsid w:val="00DA06E0"/>
    <w:rsid w:val="00DA07CC"/>
    <w:rsid w:val="00DB27FC"/>
    <w:rsid w:val="00DB303E"/>
    <w:rsid w:val="00DB566E"/>
    <w:rsid w:val="00DB678B"/>
    <w:rsid w:val="00DC01DF"/>
    <w:rsid w:val="00DC0D89"/>
    <w:rsid w:val="00DC1254"/>
    <w:rsid w:val="00DC4F4A"/>
    <w:rsid w:val="00DE2A1D"/>
    <w:rsid w:val="00DE41F0"/>
    <w:rsid w:val="00DF3930"/>
    <w:rsid w:val="00DF6054"/>
    <w:rsid w:val="00E037C2"/>
    <w:rsid w:val="00E1075A"/>
    <w:rsid w:val="00E10B73"/>
    <w:rsid w:val="00E1106E"/>
    <w:rsid w:val="00E11147"/>
    <w:rsid w:val="00E14543"/>
    <w:rsid w:val="00E14FD7"/>
    <w:rsid w:val="00E2403E"/>
    <w:rsid w:val="00E24199"/>
    <w:rsid w:val="00E2569F"/>
    <w:rsid w:val="00E26073"/>
    <w:rsid w:val="00E26F88"/>
    <w:rsid w:val="00E32F41"/>
    <w:rsid w:val="00E34265"/>
    <w:rsid w:val="00E359E3"/>
    <w:rsid w:val="00E37D38"/>
    <w:rsid w:val="00E455C5"/>
    <w:rsid w:val="00E45F3D"/>
    <w:rsid w:val="00E53AC9"/>
    <w:rsid w:val="00E6142B"/>
    <w:rsid w:val="00E71EFD"/>
    <w:rsid w:val="00E769D8"/>
    <w:rsid w:val="00E76D2C"/>
    <w:rsid w:val="00E81FC8"/>
    <w:rsid w:val="00E86F22"/>
    <w:rsid w:val="00E950D0"/>
    <w:rsid w:val="00E97515"/>
    <w:rsid w:val="00EA5EE7"/>
    <w:rsid w:val="00EB037C"/>
    <w:rsid w:val="00EB1262"/>
    <w:rsid w:val="00EB2121"/>
    <w:rsid w:val="00EB2466"/>
    <w:rsid w:val="00EB5E0A"/>
    <w:rsid w:val="00EB606D"/>
    <w:rsid w:val="00EC0DF7"/>
    <w:rsid w:val="00EC21FD"/>
    <w:rsid w:val="00EC26BE"/>
    <w:rsid w:val="00EE241B"/>
    <w:rsid w:val="00EE49D8"/>
    <w:rsid w:val="00EE5432"/>
    <w:rsid w:val="00EE5C69"/>
    <w:rsid w:val="00EE67D6"/>
    <w:rsid w:val="00EE695C"/>
    <w:rsid w:val="00F0604D"/>
    <w:rsid w:val="00F10CAE"/>
    <w:rsid w:val="00F14804"/>
    <w:rsid w:val="00F20B2C"/>
    <w:rsid w:val="00F22035"/>
    <w:rsid w:val="00F22A20"/>
    <w:rsid w:val="00F24695"/>
    <w:rsid w:val="00F25E85"/>
    <w:rsid w:val="00F32AE6"/>
    <w:rsid w:val="00F350CD"/>
    <w:rsid w:val="00F36A3C"/>
    <w:rsid w:val="00F370C8"/>
    <w:rsid w:val="00F42849"/>
    <w:rsid w:val="00F56B5A"/>
    <w:rsid w:val="00F570A9"/>
    <w:rsid w:val="00F63604"/>
    <w:rsid w:val="00F64F9F"/>
    <w:rsid w:val="00F705B5"/>
    <w:rsid w:val="00F74B57"/>
    <w:rsid w:val="00F74D30"/>
    <w:rsid w:val="00F8742F"/>
    <w:rsid w:val="00F878AA"/>
    <w:rsid w:val="00F92B7C"/>
    <w:rsid w:val="00F94EE0"/>
    <w:rsid w:val="00FA12DE"/>
    <w:rsid w:val="00FA3596"/>
    <w:rsid w:val="00FB072D"/>
    <w:rsid w:val="00FB1AB1"/>
    <w:rsid w:val="00FB52F3"/>
    <w:rsid w:val="00FB7D16"/>
    <w:rsid w:val="00FC157C"/>
    <w:rsid w:val="00FC3FEB"/>
    <w:rsid w:val="00FC538E"/>
    <w:rsid w:val="00FD0D61"/>
    <w:rsid w:val="00FD45BD"/>
    <w:rsid w:val="00FE03A0"/>
    <w:rsid w:val="00FE1306"/>
    <w:rsid w:val="00FF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48042"/>
  <w15:chartTrackingRefBased/>
  <w15:docId w15:val="{4380DCA3-8E71-498D-BED9-B6129053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PY"/>
    <w:qFormat/>
    <w:rsid w:val="00A677F2"/>
    <w:pPr>
      <w:spacing w:after="240"/>
      <w:jc w:val="both"/>
    </w:pPr>
    <w:rPr>
      <w:rFonts w:ascii="Open Sans Light" w:hAnsi="Open Sans Light"/>
      <w:color w:val="15346C"/>
      <w:sz w:val="20"/>
      <w:lang w:val="en-US"/>
    </w:rPr>
  </w:style>
  <w:style w:type="paragraph" w:styleId="Heading1">
    <w:name w:val="heading 1"/>
    <w:aliases w:val="TITLE"/>
    <w:basedOn w:val="Normal"/>
    <w:next w:val="Normal"/>
    <w:link w:val="Heading1Char"/>
    <w:autoRedefine/>
    <w:uiPriority w:val="9"/>
    <w:qFormat/>
    <w:rsid w:val="006144CB"/>
    <w:pPr>
      <w:keepNext/>
      <w:keepLines/>
      <w:numPr>
        <w:numId w:val="8"/>
      </w:numPr>
      <w:spacing w:before="240" w:line="616" w:lineRule="exact"/>
      <w:jc w:val="left"/>
      <w:outlineLvl w:val="0"/>
    </w:pPr>
    <w:rPr>
      <w:rFonts w:ascii="Open Sans" w:eastAsiaTheme="majorEastAsia" w:hAnsi="Open Sans" w:cs="Times New Roman (Überschriften"/>
      <w:b/>
      <w:caps/>
      <w:sz w:val="56"/>
      <w:szCs w:val="32"/>
    </w:rPr>
  </w:style>
  <w:style w:type="paragraph" w:styleId="Heading2">
    <w:name w:val="heading 2"/>
    <w:aliases w:val="SUBHEADLINE"/>
    <w:basedOn w:val="Normal"/>
    <w:next w:val="Normal"/>
    <w:link w:val="Heading2Char"/>
    <w:autoRedefine/>
    <w:uiPriority w:val="9"/>
    <w:unhideWhenUsed/>
    <w:qFormat/>
    <w:rsid w:val="006144CB"/>
    <w:pPr>
      <w:keepNext/>
      <w:widowControl w:val="0"/>
      <w:numPr>
        <w:ilvl w:val="1"/>
        <w:numId w:val="8"/>
      </w:numPr>
      <w:spacing w:line="264" w:lineRule="exact"/>
      <w:jc w:val="left"/>
      <w:outlineLvl w:val="1"/>
    </w:pPr>
    <w:rPr>
      <w:rFonts w:ascii="Open Sans" w:eastAsiaTheme="majorEastAsia" w:hAnsi="Open Sans" w:cs="Times New Roman (Überschriften"/>
      <w:b/>
      <w: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4CB"/>
    <w:pPr>
      <w:keepNext/>
      <w:keepLines/>
      <w:numPr>
        <w:ilvl w:val="2"/>
        <w:numId w:val="8"/>
      </w:numPr>
      <w:spacing w:before="40" w:after="0"/>
      <w:outlineLvl w:val="2"/>
    </w:pPr>
    <w:rPr>
      <w:rFonts w:ascii="Open Sans" w:eastAsiaTheme="majorEastAsia" w:hAnsi="Open Sans" w:cs="Times New Roman (Überschriften"/>
      <w:b/>
      <w:caps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3290"/>
    <w:pPr>
      <w:keepNext/>
      <w:keepLines/>
      <w:spacing w:before="40" w:after="0"/>
      <w:outlineLvl w:val="3"/>
    </w:pPr>
    <w:rPr>
      <w:rFonts w:eastAsiaTheme="majorEastAsia" w:cstheme="majorBidi"/>
      <w:i/>
      <w:iCs/>
      <w:sz w:val="15"/>
    </w:rPr>
  </w:style>
  <w:style w:type="paragraph" w:styleId="Heading5">
    <w:name w:val="heading 5"/>
    <w:basedOn w:val="Normal"/>
    <w:link w:val="Heading5Char"/>
    <w:uiPriority w:val="9"/>
    <w:rsid w:val="000757D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Cs w:val="20"/>
      <w:lang w:val="de-DE" w:eastAsia="de-DE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144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C3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2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SUBHEADLINE Char"/>
    <w:basedOn w:val="DefaultParagraphFont"/>
    <w:link w:val="Heading2"/>
    <w:uiPriority w:val="9"/>
    <w:rsid w:val="006144CB"/>
    <w:rPr>
      <w:rFonts w:ascii="Open Sans" w:eastAsiaTheme="majorEastAsia" w:hAnsi="Open Sans" w:cs="Times New Roman (Überschriften"/>
      <w:b/>
      <w:caps/>
      <w:color w:val="15346C"/>
      <w:sz w:val="24"/>
      <w:szCs w:val="26"/>
      <w:lang w:val="en-US"/>
    </w:r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6144CB"/>
    <w:rPr>
      <w:rFonts w:ascii="Open Sans" w:eastAsiaTheme="majorEastAsia" w:hAnsi="Open Sans" w:cs="Times New Roman (Überschriften"/>
      <w:b/>
      <w:caps/>
      <w:color w:val="15346C"/>
      <w:sz w:val="56"/>
      <w:szCs w:val="3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0757D5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customStyle="1" w:styleId="text-center">
    <w:name w:val="text-center"/>
    <w:basedOn w:val="Normal"/>
    <w:rsid w:val="0007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NormalWeb">
    <w:name w:val="Normal (Web)"/>
    <w:basedOn w:val="Normal"/>
    <w:uiPriority w:val="99"/>
    <w:semiHidden/>
    <w:unhideWhenUsed/>
    <w:rsid w:val="00F5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F56B5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6B5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2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E6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B2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E6C"/>
    <w:rPr>
      <w:lang w:val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6356A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227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7C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7C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7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7C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7C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7C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47327B"/>
    <w:pPr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2F4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rsid w:val="003A6F48"/>
    <w:pPr>
      <w:spacing w:after="200" w:line="240" w:lineRule="auto"/>
    </w:pPr>
    <w:rPr>
      <w:iCs/>
      <w:sz w:val="15"/>
      <w:szCs w:val="18"/>
    </w:rPr>
  </w:style>
  <w:style w:type="paragraph" w:styleId="ListParagraph">
    <w:name w:val="List Paragraph"/>
    <w:basedOn w:val="Normal"/>
    <w:uiPriority w:val="34"/>
    <w:qFormat/>
    <w:rsid w:val="00AD528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144CB"/>
    <w:rPr>
      <w:rFonts w:ascii="Open Sans" w:eastAsiaTheme="majorEastAsia" w:hAnsi="Open Sans" w:cs="Times New Roman (Überschriften"/>
      <w:b/>
      <w:caps/>
      <w:color w:val="1F3763" w:themeColor="accent1" w:themeShade="7F"/>
      <w:sz w:val="20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23290"/>
    <w:rPr>
      <w:rFonts w:ascii="Open Sans Light" w:eastAsiaTheme="majorEastAsia" w:hAnsi="Open Sans Light" w:cstheme="majorBidi"/>
      <w:i/>
      <w:iCs/>
      <w:color w:val="15346C"/>
      <w:sz w:val="15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C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customStyle="1" w:styleId="EinfAbs">
    <w:name w:val="[Einf. Abs.]"/>
    <w:basedOn w:val="Normal"/>
    <w:uiPriority w:val="99"/>
    <w:rsid w:val="003D0E5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de-DE"/>
    </w:rPr>
  </w:style>
  <w:style w:type="paragraph" w:customStyle="1" w:styleId="CAPTIONS">
    <w:name w:val="CAPTIONS"/>
    <w:basedOn w:val="Normal"/>
    <w:qFormat/>
    <w:rsid w:val="004B6DD7"/>
    <w:pPr>
      <w:spacing w:after="0" w:line="240" w:lineRule="auto"/>
    </w:pPr>
    <w:rPr>
      <w:rFonts w:ascii="Open Sans SemiBold" w:hAnsi="Open Sans SemiBold"/>
      <w:b/>
      <w:sz w:val="16"/>
    </w:rPr>
  </w:style>
  <w:style w:type="paragraph" w:customStyle="1" w:styleId="Intro">
    <w:name w:val="Intro"/>
    <w:basedOn w:val="Normal"/>
    <w:next w:val="Normal"/>
    <w:qFormat/>
    <w:rsid w:val="00C601AE"/>
    <w:pPr>
      <w:spacing w:after="0"/>
    </w:pPr>
    <w:rPr>
      <w:rFonts w:ascii="Open Sans" w:hAnsi="Open Sans"/>
      <w:b/>
    </w:rPr>
  </w:style>
  <w:style w:type="table" w:customStyle="1" w:styleId="TableGrid8">
    <w:name w:val="Table Grid8"/>
    <w:basedOn w:val="TableNormal"/>
    <w:rsid w:val="00976384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71A8"/>
    <w:pPr>
      <w:spacing w:after="0" w:line="259" w:lineRule="auto"/>
      <w:outlineLvl w:val="9"/>
    </w:pPr>
    <w:rPr>
      <w:rFonts w:asciiTheme="majorHAnsi" w:hAnsiTheme="majorHAnsi" w:cstheme="majorBidi"/>
      <w:b w:val="0"/>
      <w:caps w:val="0"/>
      <w:color w:val="2F5496" w:themeColor="accent1" w:themeShade="BF"/>
      <w:sz w:val="32"/>
      <w:lang w:val="fi-FI" w:eastAsia="fi-FI"/>
    </w:rPr>
  </w:style>
  <w:style w:type="paragraph" w:styleId="TOC1">
    <w:name w:val="toc 1"/>
    <w:basedOn w:val="Normal"/>
    <w:next w:val="Normal"/>
    <w:autoRedefine/>
    <w:uiPriority w:val="39"/>
    <w:unhideWhenUsed/>
    <w:rsid w:val="00A171A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171A8"/>
    <w:pPr>
      <w:spacing w:after="100"/>
      <w:ind w:left="200"/>
    </w:pPr>
  </w:style>
  <w:style w:type="character" w:customStyle="1" w:styleId="Heading6Char">
    <w:name w:val="Heading 6 Char"/>
    <w:basedOn w:val="DefaultParagraphFont"/>
    <w:link w:val="Heading6"/>
    <w:uiPriority w:val="9"/>
    <w:rsid w:val="006144CB"/>
    <w:rPr>
      <w:rFonts w:asciiTheme="majorHAnsi" w:eastAsiaTheme="majorEastAsia" w:hAnsiTheme="majorHAnsi" w:cstheme="majorBidi"/>
      <w:color w:val="1F3763" w:themeColor="accent1" w:themeShade="7F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8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00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7127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2047">
                  <w:blockQuote w:val="1"/>
                  <w:marLeft w:val="15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4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alokaivo.fi/tietoa-meista/laskutustiedot.html" TargetMode="External"/><Relationship Id="rId18" Type="http://schemas.openxmlformats.org/officeDocument/2006/relationships/hyperlink" Target="mailto:Juha.Nykanen@pipelife.co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pipelife.fi/tietoa-meista/pipelife-finland-oy/laskutustiedot.html" TargetMode="External"/><Relationship Id="rId17" Type="http://schemas.openxmlformats.org/officeDocument/2006/relationships/hyperlink" Target="mailto:Olli.Nevala@pipelife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anne.Aarni@pipelife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maps/place/data=!4m2!3m1!1s0x468edf47016d71b3:0x73d2d72762c73f7c?sa=X&amp;ved=1t:8290&amp;ictx=111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ellervo.Perkaus@pipelife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Veli-Pekka.Putila@pipelife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ogentia.com/pipelife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putvel\OneDrive%20-%20wienerberger\PIPELIFE\11.%20Pipelife%20Logistiikka\Logentia_nShift\dokumentit\Pipelife-asiakirjapohja-toimintaohjeille-2020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18cbb5f6-2a54-4ef7-8709-838308a6e79f">
      <UserInfo>
        <DisplayName>Lora Santurdzhiyan</DisplayName>
        <AccountId>412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267C0405F840F4A88E2CF1CD5C56021" ma:contentTypeVersion="11" ma:contentTypeDescription="Luo uusi asiakirja." ma:contentTypeScope="" ma:versionID="707b1694db0d2d835ff54eaf99a7fb2b">
  <xsd:schema xmlns:xsd="http://www.w3.org/2001/XMLSchema" xmlns:xs="http://www.w3.org/2001/XMLSchema" xmlns:p="http://schemas.microsoft.com/office/2006/metadata/properties" xmlns:ns1="http://schemas.microsoft.com/sharepoint/v3" xmlns:ns2="18cbb5f6-2a54-4ef7-8709-838308a6e79f" xmlns:ns3="32ea8def-3735-476d-af9a-fd1917ab8eed" targetNamespace="http://schemas.microsoft.com/office/2006/metadata/properties" ma:root="true" ma:fieldsID="74f99f3fbfe86dfca339bd94d46914d8" ns1:_="" ns2:_="" ns3:_="">
    <xsd:import namespace="http://schemas.microsoft.com/sharepoint/v3"/>
    <xsd:import namespace="18cbb5f6-2a54-4ef7-8709-838308a6e79f"/>
    <xsd:import namespace="32ea8def-3735-476d-af9a-fd1917ab8e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Ajoituksen alkamispäivämäärä" ma:description="Ajoituksen alkamispäivämäärä on julkaisuominaisuuden luoma sivustosarake. Sillä määritetään päivämäärä ja kellonaika, jolloin vierailijat näkevät sivuston ensimmäisen kerran." ma:internalName="PublishingStartDate">
      <xsd:simpleType>
        <xsd:restriction base="dms:Unknown"/>
      </xsd:simpleType>
    </xsd:element>
    <xsd:element name="PublishingExpirationDate" ma:index="13" nillable="true" ma:displayName="Ajoituksen päättymispäivämäärä" ma:description="Ajoituksen päättymispäivämäärä on julkaisuominaisuuden luoma sivustosarake. Sillä määritetään päivämäärä ja kellonaika, jolloin vierailijat eivät enää näe tätä sivustoa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bb5f6-2a54-4ef7-8709-838308a6e7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Jakamisen tiedot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Käyttäjä jakanut viimeksi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Jaettu viimeksi ajankohtan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a8def-3735-476d-af9a-fd1917ab8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B570F-3381-440C-9960-2756C49D10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7AEE5-0553-466F-84C0-B249A6032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70C82-E308-4186-A2C6-6B0309E3E19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8cbb5f6-2a54-4ef7-8709-838308a6e79f"/>
  </ds:schemaRefs>
</ds:datastoreItem>
</file>

<file path=customXml/itemProps4.xml><?xml version="1.0" encoding="utf-8"?>
<ds:datastoreItem xmlns:ds="http://schemas.openxmlformats.org/officeDocument/2006/customXml" ds:itemID="{61ED5ABC-90C4-4648-BE64-007A328E2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cbb5f6-2a54-4ef7-8709-838308a6e79f"/>
    <ds:schemaRef ds:uri="32ea8def-3735-476d-af9a-fd1917ab8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Pipelife-asiakirjapohja-toimintaohjeille-2020</Template>
  <TotalTime>31</TotalTime>
  <Pages>10</Pages>
  <Words>2491</Words>
  <Characters>14204</Characters>
  <Application>Microsoft Office Word</Application>
  <DocSecurity>0</DocSecurity>
  <Lines>118</Lines>
  <Paragraphs>33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  <vt:variant>
        <vt:lpstr>Otsikot</vt:lpstr>
      </vt:variant>
      <vt:variant>
        <vt:i4>7</vt:i4>
      </vt:variant>
      <vt:variant>
        <vt:lpstr>Titel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11" baseType="lpstr">
      <vt:lpstr/>
      <vt:lpstr/>
      <vt:lpstr>PIPELIFE POHJA TOIMINTAOHJEILLE </vt:lpstr>
      <vt:lpstr>SISÄLLYS JA OHJEET </vt:lpstr>
      <vt:lpstr>Etusivu</vt:lpstr>
      <vt:lpstr>    Sisällysluettelo</vt:lpstr>
      <vt:lpstr>    Dokumentin tyylit</vt:lpstr>
      <vt:lpstr>    Kuvan ja kuvatekstin lisääminen</vt:lpstr>
      <vt:lpstr>    Sivunumerointi ja päivämäärä</vt:lpstr>
      <vt:lpstr/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Veli-Pekka Putila</dc:creator>
  <cp:keywords/>
  <dc:description/>
  <cp:lastModifiedBy>Veli-Pekka Putila</cp:lastModifiedBy>
  <cp:revision>2</cp:revision>
  <cp:lastPrinted>2023-08-29T19:35:00Z</cp:lastPrinted>
  <dcterms:created xsi:type="dcterms:W3CDTF">2026-02-16T12:22:00Z</dcterms:created>
  <dcterms:modified xsi:type="dcterms:W3CDTF">2026-02-16T12:22:00Z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0x010100A267C0405F840F4A88E2CF1CD5C56021</vt:lpwstr>
  </property>
</Properties>
</file>